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0E8C" w:rsidRPr="00220E8C" w:rsidRDefault="00220E8C" w:rsidP="00220E8C">
      <w:pPr>
        <w:ind w:firstLine="0"/>
        <w:jc w:val="center"/>
        <w:rPr>
          <w:szCs w:val="28"/>
        </w:rPr>
      </w:pPr>
      <w:r w:rsidRPr="00220E8C">
        <w:rPr>
          <w:szCs w:val="28"/>
        </w:rPr>
        <w:t>АДМИНИСТРАЦИЯ</w:t>
      </w:r>
    </w:p>
    <w:p w:rsidR="00220E8C" w:rsidRPr="00220E8C" w:rsidRDefault="00220E8C" w:rsidP="00220E8C">
      <w:pPr>
        <w:ind w:firstLine="0"/>
        <w:jc w:val="center"/>
        <w:rPr>
          <w:szCs w:val="28"/>
        </w:rPr>
      </w:pPr>
      <w:r w:rsidRPr="00220E8C">
        <w:rPr>
          <w:szCs w:val="28"/>
        </w:rPr>
        <w:t>МИРНОВСКОГО СЕЛЬСОВЕТА</w:t>
      </w:r>
    </w:p>
    <w:p w:rsidR="00220E8C" w:rsidRPr="00220E8C" w:rsidRDefault="00220E8C" w:rsidP="00220E8C">
      <w:pPr>
        <w:tabs>
          <w:tab w:val="left" w:pos="2595"/>
        </w:tabs>
        <w:ind w:firstLine="0"/>
        <w:jc w:val="center"/>
        <w:rPr>
          <w:szCs w:val="28"/>
        </w:rPr>
      </w:pPr>
      <w:r w:rsidRPr="00220E8C">
        <w:rPr>
          <w:szCs w:val="28"/>
        </w:rPr>
        <w:t>ТОГУЧИНСКОГО РАЙОНА</w:t>
      </w:r>
    </w:p>
    <w:p w:rsidR="00220E8C" w:rsidRPr="00220E8C" w:rsidRDefault="00220E8C" w:rsidP="00220E8C">
      <w:pPr>
        <w:ind w:firstLine="0"/>
        <w:jc w:val="center"/>
        <w:rPr>
          <w:szCs w:val="28"/>
        </w:rPr>
      </w:pPr>
      <w:r w:rsidRPr="00220E8C">
        <w:rPr>
          <w:szCs w:val="28"/>
        </w:rPr>
        <w:t>НОВОСИБИРСКОЙ ОБЛАСТИ</w:t>
      </w:r>
    </w:p>
    <w:p w:rsidR="00220E8C" w:rsidRPr="00220E8C" w:rsidRDefault="00220E8C" w:rsidP="00220E8C">
      <w:pPr>
        <w:ind w:firstLine="0"/>
        <w:jc w:val="center"/>
        <w:rPr>
          <w:szCs w:val="28"/>
        </w:rPr>
      </w:pPr>
    </w:p>
    <w:p w:rsidR="00220E8C" w:rsidRPr="00220E8C" w:rsidRDefault="00220E8C" w:rsidP="00220E8C">
      <w:pPr>
        <w:ind w:firstLine="0"/>
        <w:jc w:val="center"/>
        <w:rPr>
          <w:szCs w:val="28"/>
        </w:rPr>
      </w:pPr>
      <w:r w:rsidRPr="00220E8C">
        <w:rPr>
          <w:szCs w:val="28"/>
        </w:rPr>
        <w:t>ПОСТАНОВЛЕНИЕ</w:t>
      </w:r>
    </w:p>
    <w:p w:rsidR="00220E8C" w:rsidRPr="00220E8C" w:rsidRDefault="00220E8C" w:rsidP="00220E8C">
      <w:pPr>
        <w:ind w:firstLine="0"/>
        <w:jc w:val="left"/>
        <w:rPr>
          <w:szCs w:val="28"/>
        </w:rPr>
      </w:pPr>
    </w:p>
    <w:p w:rsidR="00220E8C" w:rsidRPr="00220E8C" w:rsidRDefault="00B2146F" w:rsidP="00220E8C">
      <w:pPr>
        <w:ind w:firstLine="0"/>
        <w:jc w:val="center"/>
        <w:rPr>
          <w:szCs w:val="28"/>
        </w:rPr>
      </w:pPr>
      <w:r>
        <w:rPr>
          <w:szCs w:val="28"/>
        </w:rPr>
        <w:t>27.1</w:t>
      </w:r>
      <w:r w:rsidR="00220E8C" w:rsidRPr="00220E8C">
        <w:rPr>
          <w:szCs w:val="28"/>
        </w:rPr>
        <w:t xml:space="preserve">1.2018                      </w:t>
      </w:r>
      <w:r>
        <w:rPr>
          <w:szCs w:val="28"/>
        </w:rPr>
        <w:t>№ 74</w:t>
      </w:r>
    </w:p>
    <w:p w:rsidR="00220E8C" w:rsidRPr="00220E8C" w:rsidRDefault="00220E8C" w:rsidP="00220E8C">
      <w:pPr>
        <w:ind w:firstLine="0"/>
        <w:jc w:val="left"/>
        <w:rPr>
          <w:szCs w:val="28"/>
        </w:rPr>
      </w:pPr>
      <w:r w:rsidRPr="00220E8C">
        <w:rPr>
          <w:szCs w:val="28"/>
        </w:rPr>
        <w:t xml:space="preserve">                                            </w:t>
      </w:r>
    </w:p>
    <w:p w:rsidR="00220E8C" w:rsidRPr="00220E8C" w:rsidRDefault="00220E8C" w:rsidP="00220E8C">
      <w:pPr>
        <w:ind w:firstLine="0"/>
        <w:jc w:val="center"/>
        <w:rPr>
          <w:szCs w:val="28"/>
        </w:rPr>
      </w:pPr>
      <w:r w:rsidRPr="00220E8C">
        <w:rPr>
          <w:szCs w:val="28"/>
        </w:rPr>
        <w:t>с. Лекарственное</w:t>
      </w:r>
    </w:p>
    <w:p w:rsidR="00220E8C" w:rsidRPr="00220E8C" w:rsidRDefault="00220E8C" w:rsidP="00220E8C">
      <w:pPr>
        <w:tabs>
          <w:tab w:val="left" w:pos="7545"/>
        </w:tabs>
        <w:ind w:firstLine="567"/>
        <w:rPr>
          <w:szCs w:val="28"/>
        </w:rPr>
      </w:pPr>
    </w:p>
    <w:p w:rsidR="00220E8C" w:rsidRPr="00220E8C" w:rsidRDefault="00220E8C" w:rsidP="00220E8C">
      <w:pPr>
        <w:tabs>
          <w:tab w:val="left" w:pos="7545"/>
        </w:tabs>
        <w:ind w:firstLine="567"/>
        <w:rPr>
          <w:szCs w:val="28"/>
        </w:rPr>
      </w:pPr>
    </w:p>
    <w:p w:rsidR="00220E8C" w:rsidRPr="00220E8C" w:rsidRDefault="00220E8C" w:rsidP="00220E8C">
      <w:pPr>
        <w:autoSpaceDE w:val="0"/>
        <w:autoSpaceDN w:val="0"/>
        <w:adjustRightInd w:val="0"/>
        <w:ind w:firstLine="0"/>
        <w:jc w:val="center"/>
        <w:rPr>
          <w:bCs/>
          <w:szCs w:val="28"/>
        </w:rPr>
      </w:pPr>
      <w:r w:rsidRPr="00220E8C">
        <w:rPr>
          <w:bCs/>
          <w:szCs w:val="28"/>
        </w:rPr>
        <w:t xml:space="preserve">Об </w:t>
      </w:r>
      <w:r>
        <w:rPr>
          <w:bCs/>
          <w:szCs w:val="28"/>
        </w:rPr>
        <w:t xml:space="preserve">утверждении Порядка </w:t>
      </w:r>
      <w:r w:rsidRPr="00220E8C">
        <w:rPr>
          <w:bCs/>
          <w:szCs w:val="28"/>
        </w:rPr>
        <w:t xml:space="preserve">составления и ведения кассового плана исполнения </w:t>
      </w:r>
    </w:p>
    <w:p w:rsidR="00220E8C" w:rsidRPr="00220E8C" w:rsidRDefault="00220E8C" w:rsidP="00220E8C">
      <w:pPr>
        <w:autoSpaceDE w:val="0"/>
        <w:autoSpaceDN w:val="0"/>
        <w:adjustRightInd w:val="0"/>
        <w:ind w:firstLine="0"/>
        <w:jc w:val="center"/>
        <w:rPr>
          <w:bCs/>
          <w:szCs w:val="28"/>
        </w:rPr>
      </w:pPr>
      <w:r w:rsidRPr="00220E8C">
        <w:rPr>
          <w:bCs/>
          <w:szCs w:val="28"/>
        </w:rPr>
        <w:t>местного бюджета Мирновского сельсовета Тогучинского района  Новосибирской области</w:t>
      </w:r>
    </w:p>
    <w:p w:rsidR="00220E8C" w:rsidRPr="00220E8C" w:rsidRDefault="00220E8C" w:rsidP="00220E8C">
      <w:pPr>
        <w:spacing w:line="276" w:lineRule="auto"/>
        <w:ind w:firstLine="0"/>
        <w:jc w:val="center"/>
        <w:rPr>
          <w:rFonts w:ascii="Arial" w:hAnsi="Arial" w:cs="Arial"/>
          <w:bCs/>
          <w:sz w:val="24"/>
          <w:szCs w:val="24"/>
        </w:rPr>
      </w:pPr>
    </w:p>
    <w:p w:rsidR="00220E8C" w:rsidRPr="00220E8C" w:rsidRDefault="00220E8C" w:rsidP="00220E8C">
      <w:pPr>
        <w:spacing w:after="30" w:line="276" w:lineRule="auto"/>
        <w:ind w:firstLine="0"/>
        <w:jc w:val="center"/>
        <w:rPr>
          <w:rFonts w:ascii="Arial" w:hAnsi="Arial" w:cs="Arial"/>
          <w:bCs/>
          <w:color w:val="000000"/>
          <w:sz w:val="24"/>
          <w:szCs w:val="24"/>
        </w:rPr>
      </w:pPr>
    </w:p>
    <w:p w:rsidR="00220E8C" w:rsidRPr="00220E8C" w:rsidRDefault="00220E8C" w:rsidP="00220E8C">
      <w:pPr>
        <w:spacing w:line="276" w:lineRule="auto"/>
        <w:ind w:firstLine="0"/>
        <w:rPr>
          <w:bCs/>
          <w:szCs w:val="28"/>
        </w:rPr>
      </w:pPr>
      <w:r w:rsidRPr="00220E8C">
        <w:rPr>
          <w:szCs w:val="28"/>
        </w:rPr>
        <w:t xml:space="preserve">          В соответствии </w:t>
      </w:r>
      <w:r>
        <w:rPr>
          <w:szCs w:val="28"/>
        </w:rPr>
        <w:t>Бюджетным кодексом</w:t>
      </w:r>
      <w:r w:rsidRPr="00220E8C">
        <w:rPr>
          <w:szCs w:val="28"/>
        </w:rPr>
        <w:t xml:space="preserve"> Российской Федерации, администрация Мирновского сельсовета Тогучинского района Новосибирской области</w:t>
      </w:r>
    </w:p>
    <w:p w:rsidR="00220E8C" w:rsidRPr="00220E8C" w:rsidRDefault="00220E8C" w:rsidP="00220E8C">
      <w:pPr>
        <w:spacing w:line="276" w:lineRule="auto"/>
        <w:ind w:firstLine="0"/>
        <w:rPr>
          <w:bCs/>
          <w:szCs w:val="28"/>
        </w:rPr>
      </w:pPr>
    </w:p>
    <w:p w:rsidR="00220E8C" w:rsidRPr="00220E8C" w:rsidRDefault="00220E8C" w:rsidP="00220E8C">
      <w:pPr>
        <w:spacing w:line="276" w:lineRule="auto"/>
        <w:ind w:right="-55" w:firstLine="0"/>
        <w:rPr>
          <w:bCs/>
          <w:szCs w:val="28"/>
        </w:rPr>
      </w:pPr>
      <w:r w:rsidRPr="00220E8C">
        <w:rPr>
          <w:bCs/>
          <w:szCs w:val="28"/>
        </w:rPr>
        <w:t>ПОСТАНОВЛЯЕТ:</w:t>
      </w:r>
    </w:p>
    <w:p w:rsidR="00220E8C" w:rsidRPr="00220E8C" w:rsidRDefault="00220E8C" w:rsidP="00220E8C">
      <w:pPr>
        <w:spacing w:line="276" w:lineRule="auto"/>
        <w:ind w:right="-55" w:firstLine="0"/>
        <w:rPr>
          <w:bCs/>
          <w:szCs w:val="28"/>
        </w:rPr>
      </w:pPr>
    </w:p>
    <w:p w:rsidR="00B2146F" w:rsidRPr="00220E8C" w:rsidRDefault="00220E8C" w:rsidP="00B2146F">
      <w:pPr>
        <w:autoSpaceDE w:val="0"/>
        <w:autoSpaceDN w:val="0"/>
        <w:adjustRightInd w:val="0"/>
        <w:spacing w:line="276" w:lineRule="auto"/>
        <w:ind w:firstLine="567"/>
        <w:rPr>
          <w:bCs/>
          <w:szCs w:val="28"/>
        </w:rPr>
      </w:pPr>
      <w:r w:rsidRPr="00220E8C">
        <w:rPr>
          <w:szCs w:val="28"/>
        </w:rPr>
        <w:t xml:space="preserve">1. </w:t>
      </w:r>
      <w:r w:rsidR="00B2146F">
        <w:rPr>
          <w:szCs w:val="28"/>
        </w:rPr>
        <w:t>Утвердить</w:t>
      </w:r>
      <w:r w:rsidRPr="00220E8C">
        <w:rPr>
          <w:szCs w:val="28"/>
        </w:rPr>
        <w:t xml:space="preserve"> </w:t>
      </w:r>
      <w:r w:rsidR="00B2146F">
        <w:rPr>
          <w:bCs/>
          <w:szCs w:val="28"/>
        </w:rPr>
        <w:t>Порядок</w:t>
      </w:r>
      <w:r w:rsidR="00B2146F">
        <w:rPr>
          <w:bCs/>
          <w:szCs w:val="28"/>
        </w:rPr>
        <w:t xml:space="preserve"> </w:t>
      </w:r>
      <w:r w:rsidR="00B2146F" w:rsidRPr="00220E8C">
        <w:rPr>
          <w:bCs/>
          <w:szCs w:val="28"/>
        </w:rPr>
        <w:t xml:space="preserve">составления и ведения кассового плана исполнения </w:t>
      </w:r>
    </w:p>
    <w:p w:rsidR="00B2146F" w:rsidRDefault="00B2146F" w:rsidP="00B2146F">
      <w:pPr>
        <w:autoSpaceDE w:val="0"/>
        <w:autoSpaceDN w:val="0"/>
        <w:adjustRightInd w:val="0"/>
        <w:spacing w:line="276" w:lineRule="auto"/>
        <w:ind w:firstLine="0"/>
        <w:rPr>
          <w:bCs/>
          <w:szCs w:val="28"/>
        </w:rPr>
      </w:pPr>
      <w:r w:rsidRPr="00220E8C">
        <w:rPr>
          <w:bCs/>
          <w:szCs w:val="28"/>
        </w:rPr>
        <w:t>местного бюджета Мирновского сельсовета Тогучинского района  Новосибирской области</w:t>
      </w:r>
      <w:r w:rsidR="006C7DCF">
        <w:rPr>
          <w:bCs/>
          <w:szCs w:val="28"/>
        </w:rPr>
        <w:t xml:space="preserve"> (Приложение 1)</w:t>
      </w:r>
      <w:r>
        <w:rPr>
          <w:bCs/>
          <w:szCs w:val="28"/>
        </w:rPr>
        <w:t>.</w:t>
      </w:r>
    </w:p>
    <w:p w:rsidR="00220E8C" w:rsidRDefault="00B2146F" w:rsidP="00B2146F">
      <w:pPr>
        <w:autoSpaceDE w:val="0"/>
        <w:autoSpaceDN w:val="0"/>
        <w:adjustRightInd w:val="0"/>
        <w:spacing w:line="276" w:lineRule="auto"/>
        <w:ind w:firstLine="567"/>
        <w:rPr>
          <w:bCs/>
          <w:szCs w:val="28"/>
        </w:rPr>
      </w:pPr>
      <w:r>
        <w:rPr>
          <w:bCs/>
          <w:szCs w:val="28"/>
        </w:rPr>
        <w:t xml:space="preserve">2. </w:t>
      </w:r>
      <w:proofErr w:type="gramStart"/>
      <w:r>
        <w:rPr>
          <w:bCs/>
          <w:szCs w:val="28"/>
        </w:rPr>
        <w:t>Контроль за</w:t>
      </w:r>
      <w:proofErr w:type="gramEnd"/>
      <w:r>
        <w:rPr>
          <w:bCs/>
          <w:szCs w:val="28"/>
        </w:rPr>
        <w:t xml:space="preserve"> исполнением данного постановления возложить на главного бухгалтера Семину Наталью Григорьевну.</w:t>
      </w:r>
    </w:p>
    <w:p w:rsidR="00B2146F" w:rsidRPr="00220E8C" w:rsidRDefault="00B2146F" w:rsidP="00B2146F">
      <w:pPr>
        <w:autoSpaceDE w:val="0"/>
        <w:autoSpaceDN w:val="0"/>
        <w:adjustRightInd w:val="0"/>
        <w:spacing w:line="276" w:lineRule="auto"/>
        <w:ind w:firstLine="567"/>
        <w:rPr>
          <w:bCs/>
          <w:szCs w:val="28"/>
        </w:rPr>
      </w:pPr>
      <w:r>
        <w:rPr>
          <w:bCs/>
          <w:szCs w:val="28"/>
        </w:rPr>
        <w:t xml:space="preserve">3. </w:t>
      </w:r>
      <w:r w:rsidRPr="00220E8C">
        <w:rPr>
          <w:szCs w:val="28"/>
        </w:rPr>
        <w:t xml:space="preserve">Опубликовать  в периодическом печатном издании органа местного самоуправления «Мирновский вестник» </w:t>
      </w:r>
      <w:r w:rsidRPr="00220E8C">
        <w:rPr>
          <w:bCs/>
          <w:color w:val="000000"/>
          <w:kern w:val="32"/>
          <w:szCs w:val="28"/>
        </w:rPr>
        <w:t>и разместить   на официальном сайте администрации  Мирновского    сельсовета Тогучинского района Новосибирской области.</w:t>
      </w:r>
    </w:p>
    <w:p w:rsidR="00220E8C" w:rsidRPr="00220E8C" w:rsidRDefault="00220E8C" w:rsidP="00220E8C">
      <w:pPr>
        <w:spacing w:line="276" w:lineRule="auto"/>
        <w:ind w:firstLine="576"/>
        <w:rPr>
          <w:szCs w:val="28"/>
        </w:rPr>
      </w:pPr>
    </w:p>
    <w:p w:rsidR="00220E8C" w:rsidRPr="00220E8C" w:rsidRDefault="00220E8C" w:rsidP="00220E8C">
      <w:pPr>
        <w:ind w:firstLine="0"/>
        <w:rPr>
          <w:color w:val="000000"/>
          <w:szCs w:val="28"/>
        </w:rPr>
      </w:pPr>
    </w:p>
    <w:p w:rsidR="00220E8C" w:rsidRPr="00220E8C" w:rsidRDefault="00220E8C" w:rsidP="00220E8C">
      <w:pPr>
        <w:ind w:firstLine="0"/>
        <w:jc w:val="left"/>
        <w:rPr>
          <w:color w:val="000000"/>
          <w:szCs w:val="28"/>
        </w:rPr>
      </w:pPr>
    </w:p>
    <w:p w:rsidR="00220E8C" w:rsidRPr="00220E8C" w:rsidRDefault="00220E8C" w:rsidP="00220E8C">
      <w:pPr>
        <w:ind w:firstLine="0"/>
        <w:jc w:val="left"/>
        <w:rPr>
          <w:color w:val="000000"/>
          <w:szCs w:val="28"/>
        </w:rPr>
      </w:pPr>
    </w:p>
    <w:p w:rsidR="00220E8C" w:rsidRPr="00220E8C" w:rsidRDefault="00220E8C" w:rsidP="00220E8C">
      <w:pPr>
        <w:ind w:firstLine="0"/>
        <w:jc w:val="left"/>
        <w:rPr>
          <w:color w:val="000000"/>
          <w:szCs w:val="28"/>
        </w:rPr>
      </w:pPr>
    </w:p>
    <w:p w:rsidR="00220E8C" w:rsidRPr="00220E8C" w:rsidRDefault="00220E8C" w:rsidP="00220E8C">
      <w:pPr>
        <w:ind w:firstLine="0"/>
        <w:jc w:val="left"/>
        <w:rPr>
          <w:color w:val="000000"/>
          <w:szCs w:val="28"/>
        </w:rPr>
      </w:pPr>
    </w:p>
    <w:p w:rsidR="00220E8C" w:rsidRPr="00220E8C" w:rsidRDefault="00220E8C" w:rsidP="00220E8C">
      <w:pPr>
        <w:ind w:firstLine="0"/>
        <w:jc w:val="left"/>
        <w:rPr>
          <w:color w:val="000000"/>
          <w:szCs w:val="28"/>
        </w:rPr>
      </w:pPr>
    </w:p>
    <w:p w:rsidR="00220E8C" w:rsidRPr="00220E8C" w:rsidRDefault="00220E8C" w:rsidP="00220E8C">
      <w:pPr>
        <w:ind w:firstLine="0"/>
        <w:jc w:val="left"/>
        <w:rPr>
          <w:color w:val="000000"/>
          <w:szCs w:val="28"/>
        </w:rPr>
      </w:pPr>
    </w:p>
    <w:p w:rsidR="00220E8C" w:rsidRPr="00220E8C" w:rsidRDefault="00220E8C" w:rsidP="00220E8C">
      <w:pPr>
        <w:ind w:firstLine="0"/>
        <w:jc w:val="left"/>
        <w:rPr>
          <w:color w:val="000000"/>
          <w:szCs w:val="28"/>
        </w:rPr>
      </w:pPr>
      <w:r w:rsidRPr="00220E8C">
        <w:rPr>
          <w:color w:val="000000"/>
          <w:szCs w:val="28"/>
        </w:rPr>
        <w:t xml:space="preserve">Глава   Мирновского сельсовета                                        </w:t>
      </w:r>
    </w:p>
    <w:p w:rsidR="00220E8C" w:rsidRPr="00220E8C" w:rsidRDefault="00220E8C" w:rsidP="00220E8C">
      <w:pPr>
        <w:ind w:firstLine="0"/>
        <w:jc w:val="left"/>
        <w:rPr>
          <w:color w:val="000000"/>
          <w:szCs w:val="28"/>
        </w:rPr>
      </w:pPr>
      <w:r w:rsidRPr="00220E8C">
        <w:rPr>
          <w:color w:val="000000"/>
          <w:szCs w:val="28"/>
        </w:rPr>
        <w:t xml:space="preserve">Тогучинского района </w:t>
      </w:r>
    </w:p>
    <w:p w:rsidR="00220E8C" w:rsidRPr="00220E8C" w:rsidRDefault="00220E8C" w:rsidP="00220E8C">
      <w:pPr>
        <w:ind w:firstLine="0"/>
        <w:jc w:val="left"/>
        <w:rPr>
          <w:color w:val="000000"/>
          <w:szCs w:val="28"/>
        </w:rPr>
      </w:pPr>
      <w:r w:rsidRPr="00220E8C">
        <w:rPr>
          <w:color w:val="000000"/>
          <w:szCs w:val="28"/>
        </w:rPr>
        <w:t xml:space="preserve">Новосибирской области                                                                 Ю.В. Зайцев                          </w:t>
      </w:r>
    </w:p>
    <w:p w:rsidR="00220E8C" w:rsidRPr="00220E8C" w:rsidRDefault="00220E8C" w:rsidP="006C7DCF">
      <w:pPr>
        <w:tabs>
          <w:tab w:val="left" w:pos="6165"/>
        </w:tabs>
        <w:ind w:firstLine="0"/>
        <w:jc w:val="right"/>
        <w:rPr>
          <w:szCs w:val="28"/>
        </w:rPr>
      </w:pPr>
    </w:p>
    <w:p w:rsidR="00220E8C" w:rsidRDefault="006C7DCF" w:rsidP="006C7DCF">
      <w:pPr>
        <w:tabs>
          <w:tab w:val="left" w:pos="6165"/>
        </w:tabs>
        <w:ind w:firstLine="0"/>
        <w:jc w:val="right"/>
        <w:rPr>
          <w:szCs w:val="28"/>
        </w:rPr>
      </w:pPr>
      <w:r>
        <w:rPr>
          <w:szCs w:val="28"/>
        </w:rPr>
        <w:t>Приложение 1</w:t>
      </w:r>
    </w:p>
    <w:p w:rsidR="006C7DCF" w:rsidRDefault="006C7DCF" w:rsidP="006C7DCF">
      <w:pPr>
        <w:tabs>
          <w:tab w:val="left" w:pos="6165"/>
        </w:tabs>
        <w:ind w:firstLine="0"/>
        <w:jc w:val="right"/>
        <w:rPr>
          <w:szCs w:val="28"/>
        </w:rPr>
      </w:pPr>
      <w:r>
        <w:rPr>
          <w:szCs w:val="28"/>
        </w:rPr>
        <w:t>к постановлению администрации</w:t>
      </w:r>
    </w:p>
    <w:p w:rsidR="006C7DCF" w:rsidRDefault="006C7DCF" w:rsidP="006C7DCF">
      <w:pPr>
        <w:tabs>
          <w:tab w:val="left" w:pos="6165"/>
        </w:tabs>
        <w:ind w:firstLine="0"/>
        <w:jc w:val="right"/>
        <w:rPr>
          <w:szCs w:val="28"/>
        </w:rPr>
      </w:pPr>
      <w:r>
        <w:rPr>
          <w:szCs w:val="28"/>
        </w:rPr>
        <w:t>Мирновского сельсовета</w:t>
      </w:r>
    </w:p>
    <w:p w:rsidR="006C7DCF" w:rsidRPr="00220E8C" w:rsidRDefault="006C7DCF" w:rsidP="006C7DCF">
      <w:pPr>
        <w:tabs>
          <w:tab w:val="left" w:pos="6165"/>
        </w:tabs>
        <w:ind w:firstLine="0"/>
        <w:jc w:val="right"/>
        <w:rPr>
          <w:szCs w:val="28"/>
        </w:rPr>
      </w:pPr>
      <w:r>
        <w:rPr>
          <w:szCs w:val="28"/>
        </w:rPr>
        <w:t xml:space="preserve">от 27.11.2018 № 74 </w:t>
      </w:r>
    </w:p>
    <w:p w:rsidR="003475D4" w:rsidRDefault="003475D4" w:rsidP="00B5564B">
      <w:pPr>
        <w:widowControl w:val="0"/>
        <w:ind w:firstLine="0"/>
        <w:jc w:val="left"/>
        <w:rPr>
          <w:szCs w:val="28"/>
        </w:rPr>
      </w:pPr>
    </w:p>
    <w:p w:rsidR="003475D4" w:rsidRDefault="003475D4" w:rsidP="00B5564B">
      <w:pPr>
        <w:widowControl w:val="0"/>
        <w:ind w:firstLine="0"/>
        <w:jc w:val="left"/>
        <w:rPr>
          <w:szCs w:val="28"/>
        </w:rPr>
      </w:pPr>
    </w:p>
    <w:p w:rsidR="003475D4" w:rsidRPr="00AE0D2F" w:rsidRDefault="003475D4" w:rsidP="00B5564B">
      <w:pPr>
        <w:widowControl w:val="0"/>
        <w:ind w:firstLine="0"/>
        <w:jc w:val="left"/>
        <w:rPr>
          <w:szCs w:val="28"/>
        </w:rPr>
      </w:pPr>
    </w:p>
    <w:p w:rsidR="00B5564B" w:rsidRPr="006C7DCF" w:rsidRDefault="00B5564B" w:rsidP="00B5564B">
      <w:pPr>
        <w:autoSpaceDE w:val="0"/>
        <w:autoSpaceDN w:val="0"/>
        <w:adjustRightInd w:val="0"/>
        <w:ind w:firstLine="0"/>
        <w:jc w:val="center"/>
        <w:rPr>
          <w:bCs/>
          <w:szCs w:val="28"/>
        </w:rPr>
      </w:pPr>
    </w:p>
    <w:p w:rsidR="00B5564B" w:rsidRPr="006C7DCF" w:rsidRDefault="00B5564B" w:rsidP="00B5564B">
      <w:pPr>
        <w:autoSpaceDE w:val="0"/>
        <w:autoSpaceDN w:val="0"/>
        <w:adjustRightInd w:val="0"/>
        <w:ind w:firstLine="0"/>
        <w:jc w:val="center"/>
        <w:rPr>
          <w:bCs/>
          <w:szCs w:val="28"/>
        </w:rPr>
      </w:pPr>
      <w:r w:rsidRPr="006C7DCF">
        <w:rPr>
          <w:bCs/>
          <w:szCs w:val="28"/>
        </w:rPr>
        <w:t xml:space="preserve">    ПОРЯДОК</w:t>
      </w:r>
    </w:p>
    <w:p w:rsidR="00B5564B" w:rsidRPr="006C7DCF" w:rsidRDefault="00B5564B" w:rsidP="00B5564B">
      <w:pPr>
        <w:autoSpaceDE w:val="0"/>
        <w:autoSpaceDN w:val="0"/>
        <w:adjustRightInd w:val="0"/>
        <w:ind w:firstLine="0"/>
        <w:jc w:val="center"/>
        <w:rPr>
          <w:bCs/>
          <w:szCs w:val="28"/>
        </w:rPr>
      </w:pPr>
      <w:r w:rsidRPr="006C7DCF">
        <w:rPr>
          <w:bCs/>
          <w:szCs w:val="28"/>
        </w:rPr>
        <w:t xml:space="preserve">составления и ведения кассового плана исполнения </w:t>
      </w:r>
    </w:p>
    <w:p w:rsidR="00B5564B" w:rsidRPr="006C7DCF" w:rsidRDefault="004D57C6" w:rsidP="00B5564B">
      <w:pPr>
        <w:autoSpaceDE w:val="0"/>
        <w:autoSpaceDN w:val="0"/>
        <w:adjustRightInd w:val="0"/>
        <w:ind w:firstLine="0"/>
        <w:jc w:val="center"/>
        <w:rPr>
          <w:bCs/>
          <w:szCs w:val="28"/>
        </w:rPr>
      </w:pPr>
      <w:r w:rsidRPr="006C7DCF">
        <w:rPr>
          <w:bCs/>
          <w:szCs w:val="28"/>
        </w:rPr>
        <w:t>местного</w:t>
      </w:r>
      <w:r w:rsidR="00B5564B" w:rsidRPr="006C7DCF">
        <w:rPr>
          <w:bCs/>
          <w:szCs w:val="28"/>
        </w:rPr>
        <w:t xml:space="preserve"> бюджета </w:t>
      </w:r>
      <w:r w:rsidR="00220E8C" w:rsidRPr="006C7DCF">
        <w:rPr>
          <w:bCs/>
          <w:szCs w:val="28"/>
        </w:rPr>
        <w:t>Мирновского сельсовета Тогучинского района</w:t>
      </w:r>
      <w:r w:rsidRPr="006C7DCF">
        <w:rPr>
          <w:bCs/>
          <w:szCs w:val="28"/>
        </w:rPr>
        <w:t xml:space="preserve">  Новосибирской области</w:t>
      </w:r>
    </w:p>
    <w:p w:rsidR="00B5564B" w:rsidRPr="00DB57A7" w:rsidRDefault="00B5564B" w:rsidP="00B5564B">
      <w:pPr>
        <w:autoSpaceDE w:val="0"/>
        <w:autoSpaceDN w:val="0"/>
        <w:adjustRightInd w:val="0"/>
        <w:ind w:firstLine="0"/>
        <w:jc w:val="center"/>
        <w:rPr>
          <w:b/>
          <w:bCs/>
          <w:szCs w:val="28"/>
        </w:rPr>
      </w:pPr>
    </w:p>
    <w:p w:rsidR="00B5564B" w:rsidRPr="00DB57A7" w:rsidRDefault="00B5564B" w:rsidP="00B5564B">
      <w:pPr>
        <w:widowControl w:val="0"/>
        <w:autoSpaceDE w:val="0"/>
        <w:autoSpaceDN w:val="0"/>
        <w:ind w:firstLine="540"/>
        <w:jc w:val="center"/>
        <w:rPr>
          <w:szCs w:val="28"/>
        </w:rPr>
      </w:pPr>
      <w:r w:rsidRPr="00DB57A7">
        <w:rPr>
          <w:szCs w:val="28"/>
        </w:rPr>
        <w:t>I. Общие положения</w:t>
      </w:r>
    </w:p>
    <w:p w:rsidR="00B5564B" w:rsidRPr="00DB57A7" w:rsidRDefault="00B5564B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</w:p>
    <w:p w:rsidR="00B5564B" w:rsidRPr="00DB57A7" w:rsidRDefault="00B5564B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</w:p>
    <w:p w:rsidR="008D3D2D" w:rsidRPr="00DB57A7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1. </w:t>
      </w:r>
      <w:proofErr w:type="gramStart"/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Настоящий Порядок определяет правила составления и ведения кассового плана исполнения </w:t>
      </w:r>
      <w:r w:rsidR="004D57C6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местного 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бюджета </w:t>
      </w:r>
      <w:r w:rsidR="006C7DCF" w:rsidRPr="006C7DCF">
        <w:rPr>
          <w:rFonts w:ascii="Times New Roman" w:hAnsi="Times New Roman" w:cs="Times New Roman"/>
          <w:bCs/>
          <w:sz w:val="28"/>
          <w:szCs w:val="28"/>
        </w:rPr>
        <w:t>Мирновского сельсовета Тогучинского района  Новосибирской области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в текущем финансовом году (далее соответственно – кассовый план, </w:t>
      </w:r>
      <w:r w:rsidR="004D57C6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местный 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бюджет), а также состав и сроки представления главными распорядителями (распорядителями) </w:t>
      </w:r>
      <w:r w:rsidR="006B1DA4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средств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, главными администраторами  доходов </w:t>
      </w:r>
      <w:r w:rsidR="00B53CEA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местного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бюджета, главными администраторами источников финансирования дефицита </w:t>
      </w:r>
      <w:r w:rsidR="00B53CEA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местного</w:t>
      </w:r>
      <w:r w:rsidR="006B1DA4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бюджета, 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сведений, необходимых для составления и ведения кассового плана (далее – Сведения).</w:t>
      </w:r>
      <w:proofErr w:type="gramEnd"/>
    </w:p>
    <w:p w:rsidR="008D3D2D" w:rsidRPr="00DB57A7" w:rsidRDefault="008D3D2D" w:rsidP="008D3D2D">
      <w:pPr>
        <w:widowControl w:val="0"/>
        <w:autoSpaceDE w:val="0"/>
        <w:autoSpaceDN w:val="0"/>
        <w:ind w:firstLine="709"/>
        <w:contextualSpacing/>
        <w:rPr>
          <w:szCs w:val="28"/>
        </w:rPr>
      </w:pPr>
      <w:r w:rsidRPr="00DB57A7">
        <w:rPr>
          <w:szCs w:val="28"/>
        </w:rPr>
        <w:t xml:space="preserve">2. Составление, утверждение, ведение кассового плана, доведение его показателей, направление </w:t>
      </w:r>
      <w:r w:rsidRPr="00DB57A7">
        <w:rPr>
          <w:color w:val="0D0D0D" w:themeColor="text1" w:themeTint="F2"/>
          <w:szCs w:val="28"/>
        </w:rPr>
        <w:t xml:space="preserve">Сведений осуществляются </w:t>
      </w:r>
      <w:r w:rsidRPr="00DB57A7">
        <w:rPr>
          <w:szCs w:val="28"/>
        </w:rPr>
        <w:t>в электронном виде                              в автоматизированной системе «Бюджет» (далее соответственно – АС «Бюджет</w:t>
      </w:r>
      <w:r w:rsidR="00C13AE6">
        <w:rPr>
          <w:szCs w:val="28"/>
        </w:rPr>
        <w:t>)</w:t>
      </w:r>
      <w:r w:rsidRPr="00DB57A7">
        <w:rPr>
          <w:szCs w:val="28"/>
        </w:rPr>
        <w:t xml:space="preserve"> с использованием квалифицированной электронной подписи (далее – ЭП).</w:t>
      </w:r>
    </w:p>
    <w:p w:rsidR="008D3D2D" w:rsidRPr="00DB57A7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</w:p>
    <w:p w:rsidR="008D3D2D" w:rsidRPr="00DB57A7" w:rsidRDefault="008D3D2D" w:rsidP="008D3D2D">
      <w:pPr>
        <w:ind w:firstLine="0"/>
        <w:contextualSpacing/>
        <w:jc w:val="center"/>
        <w:rPr>
          <w:rFonts w:eastAsia="Calibri"/>
          <w:szCs w:val="28"/>
          <w:lang w:eastAsia="en-US"/>
        </w:rPr>
      </w:pPr>
      <w:r w:rsidRPr="00DB57A7">
        <w:rPr>
          <w:rFonts w:eastAsia="Calibri"/>
          <w:szCs w:val="28"/>
          <w:lang w:eastAsia="en-US"/>
        </w:rPr>
        <w:t xml:space="preserve">II. Утверждение и ведение кассового плана </w:t>
      </w:r>
    </w:p>
    <w:p w:rsidR="008D3D2D" w:rsidRPr="00DB57A7" w:rsidRDefault="008D3D2D" w:rsidP="008D3D2D">
      <w:pPr>
        <w:tabs>
          <w:tab w:val="left" w:pos="7275"/>
        </w:tabs>
        <w:ind w:firstLine="0"/>
        <w:contextualSpacing/>
        <w:jc w:val="left"/>
        <w:rPr>
          <w:bCs/>
          <w:szCs w:val="28"/>
        </w:rPr>
      </w:pPr>
      <w:r w:rsidRPr="00DB57A7">
        <w:rPr>
          <w:bCs/>
          <w:szCs w:val="28"/>
        </w:rPr>
        <w:tab/>
      </w:r>
    </w:p>
    <w:p w:rsidR="008D3D2D" w:rsidRPr="00DB57A7" w:rsidRDefault="008D3D2D" w:rsidP="008D3D2D">
      <w:pPr>
        <w:widowControl w:val="0"/>
        <w:autoSpaceDE w:val="0"/>
        <w:autoSpaceDN w:val="0"/>
        <w:ind w:firstLine="0"/>
        <w:jc w:val="center"/>
        <w:rPr>
          <w:bCs/>
          <w:szCs w:val="28"/>
        </w:rPr>
      </w:pPr>
      <w:r w:rsidRPr="00DB57A7">
        <w:rPr>
          <w:bCs/>
          <w:szCs w:val="28"/>
        </w:rPr>
        <w:t>1. Составление кассового плана</w:t>
      </w:r>
    </w:p>
    <w:p w:rsidR="008D3D2D" w:rsidRPr="00DB57A7" w:rsidRDefault="008D3D2D" w:rsidP="008D3D2D">
      <w:pPr>
        <w:widowControl w:val="0"/>
        <w:autoSpaceDE w:val="0"/>
        <w:autoSpaceDN w:val="0"/>
        <w:ind w:firstLine="0"/>
        <w:contextualSpacing/>
        <w:jc w:val="center"/>
        <w:rPr>
          <w:bCs/>
          <w:szCs w:val="28"/>
        </w:rPr>
      </w:pPr>
    </w:p>
    <w:p w:rsidR="008D3D2D" w:rsidRPr="00DB57A7" w:rsidRDefault="008D3D2D" w:rsidP="008D3D2D">
      <w:pPr>
        <w:widowControl w:val="0"/>
        <w:autoSpaceDE w:val="0"/>
        <w:autoSpaceDN w:val="0"/>
        <w:ind w:firstLine="0"/>
        <w:contextualSpacing/>
        <w:jc w:val="center"/>
        <w:rPr>
          <w:bCs/>
          <w:szCs w:val="28"/>
        </w:rPr>
      </w:pPr>
      <w:r w:rsidRPr="00DB57A7">
        <w:rPr>
          <w:bCs/>
          <w:szCs w:val="28"/>
        </w:rPr>
        <w:t xml:space="preserve">Состав кассового плана. </w:t>
      </w:r>
    </w:p>
    <w:p w:rsidR="008D3D2D" w:rsidRPr="00DB57A7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3. Кассовый план составляется финансовым органом </w:t>
      </w:r>
      <w:r w:rsidR="00B53CEA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местного 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бюджета </w:t>
      </w:r>
      <w:r w:rsidR="002636BE"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муниципального </w:t>
      </w:r>
      <w:r w:rsidR="007754C5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образования</w:t>
      </w:r>
      <w:r w:rsidR="002636BE"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Новосибирской области</w:t>
      </w:r>
      <w:r w:rsidR="00393934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, </w:t>
      </w:r>
      <w:r w:rsidR="00393934" w:rsidRPr="00CC7A85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либо уполномоченны</w:t>
      </w:r>
      <w:r w:rsidR="00FE25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м</w:t>
      </w:r>
      <w:r w:rsidR="00393934" w:rsidRPr="00CC7A85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сотрудник</w:t>
      </w:r>
      <w:r w:rsidR="00FE252B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ом</w:t>
      </w:r>
      <w:r w:rsidR="002636BE"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(далее – финансовый орган</w:t>
      </w:r>
      <w:r w:rsidR="002636BE"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, </w:t>
      </w:r>
      <w:r w:rsidR="007754C5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местный</w:t>
      </w:r>
      <w:r w:rsidR="002636BE"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бюджет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) на очередной финансовый год в разрезе кварталов с детализацией по месяцам финансового года.</w:t>
      </w:r>
    </w:p>
    <w:p w:rsidR="008D3D2D" w:rsidRPr="00DB57A7" w:rsidRDefault="008D3D2D" w:rsidP="006C7DCF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4. Кассовый план составляется в соответствии с показателями Решения о </w:t>
      </w:r>
      <w:r w:rsidR="007F2526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местном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бюджете на очередной фи</w:t>
      </w:r>
      <w:r w:rsidR="00D726F1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нансовый год и плановый период 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(далее – Решение о </w:t>
      </w:r>
      <w:r w:rsidR="007F2526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местном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бюджете) с использованием Сведений, направляемых у</w:t>
      </w:r>
      <w:r w:rsidR="003475D4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ч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астниками бюджетного процесса.</w:t>
      </w:r>
    </w:p>
    <w:p w:rsidR="008D3D2D" w:rsidRPr="00DB57A7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5. В состав кассового плана включаются:</w:t>
      </w:r>
    </w:p>
    <w:p w:rsidR="008D3D2D" w:rsidRPr="00DB57A7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lastRenderedPageBreak/>
        <w:t xml:space="preserve">1) распределение доходов </w:t>
      </w:r>
      <w:r w:rsidR="00B53CEA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местного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бюджета на очередной финансовый год (далее – кассовый план по доходам) в разрезе:</w:t>
      </w:r>
    </w:p>
    <w:p w:rsidR="008D3D2D" w:rsidRPr="00DB57A7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главных администраторов доходов;</w:t>
      </w:r>
    </w:p>
    <w:p w:rsidR="008D3D2D" w:rsidRPr="00DB57A7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кодов классификации доходов </w:t>
      </w:r>
      <w:r w:rsidR="00B53CEA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местного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бюджета;</w:t>
      </w:r>
    </w:p>
    <w:p w:rsidR="008D3D2D" w:rsidRPr="00DB57A7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кодов классификаторов аналитического учета (типам средств);</w:t>
      </w:r>
    </w:p>
    <w:p w:rsidR="008D3D2D" w:rsidRPr="00DB57A7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кодов целевых средств (по межбюджетным трансфертам);</w:t>
      </w:r>
    </w:p>
    <w:p w:rsidR="008D3D2D" w:rsidRPr="00DB57A7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2) распределение расходов </w:t>
      </w:r>
      <w:r w:rsidR="00B53CEA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местного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бюджета на очередной финансовый год (далее – кассовый план по расходам) в разрезе:</w:t>
      </w:r>
    </w:p>
    <w:p w:rsidR="008D3D2D" w:rsidRPr="00DB57A7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разделов, подразделов, целевы</w:t>
      </w:r>
      <w:r w:rsidR="00B53CEA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х статей муниципальных программ 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и непрограммных направлений деятельности;</w:t>
      </w:r>
    </w:p>
    <w:p w:rsidR="008D3D2D" w:rsidRPr="00DB57A7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групп, подгрупп и элементов видов расходов классификации расходов </w:t>
      </w:r>
      <w:r w:rsidR="00B53CEA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местного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бюджета; </w:t>
      </w:r>
    </w:p>
    <w:p w:rsidR="008D3D2D" w:rsidRPr="00DB57A7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A05588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кодов классификаторов аналитического учета (типам средств, кодам классификации расходов контрактной системы, кодам классификации операций сект</w:t>
      </w:r>
      <w:r w:rsidR="00252209" w:rsidRPr="00A05588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ора государственного управления,</w:t>
      </w:r>
      <w:r w:rsidRPr="00A05588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кодов целевых средств (по межбюджетным трансфертам);</w:t>
      </w:r>
    </w:p>
    <w:p w:rsidR="008D3D2D" w:rsidRPr="00DB57A7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3) распределение источников финансирования дефицита </w:t>
      </w:r>
      <w:r w:rsidR="00B53CEA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местного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бюджета на очередной финансовый год (далее – кассовый план по источникам финансирования дефицита) в разрезе:</w:t>
      </w:r>
    </w:p>
    <w:p w:rsidR="008D3D2D" w:rsidRPr="00DB57A7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главных администраторов источников;</w:t>
      </w:r>
    </w:p>
    <w:p w:rsidR="008D3D2D" w:rsidRPr="00DB57A7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кодов источников классификации источников финансирования дефицита </w:t>
      </w:r>
      <w:r w:rsidR="00B53CEA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местного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бюджета.</w:t>
      </w:r>
    </w:p>
    <w:p w:rsidR="008D3D2D" w:rsidRPr="00DB57A7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</w:p>
    <w:p w:rsidR="008D3D2D" w:rsidRPr="00DB57A7" w:rsidRDefault="008D3D2D" w:rsidP="008D3D2D">
      <w:pPr>
        <w:autoSpaceDE w:val="0"/>
        <w:autoSpaceDN w:val="0"/>
        <w:adjustRightInd w:val="0"/>
        <w:ind w:firstLine="0"/>
        <w:jc w:val="center"/>
        <w:outlineLvl w:val="0"/>
        <w:rPr>
          <w:szCs w:val="28"/>
        </w:rPr>
      </w:pPr>
      <w:r w:rsidRPr="00DB57A7">
        <w:rPr>
          <w:szCs w:val="28"/>
        </w:rPr>
        <w:t>Составление кассового плана по доходам</w:t>
      </w:r>
    </w:p>
    <w:p w:rsidR="008D3D2D" w:rsidRPr="00DB57A7" w:rsidRDefault="008D3D2D" w:rsidP="008D3D2D">
      <w:pPr>
        <w:autoSpaceDE w:val="0"/>
        <w:autoSpaceDN w:val="0"/>
        <w:adjustRightInd w:val="0"/>
        <w:ind w:firstLine="0"/>
        <w:jc w:val="center"/>
        <w:outlineLvl w:val="0"/>
        <w:rPr>
          <w:szCs w:val="28"/>
        </w:rPr>
      </w:pPr>
    </w:p>
    <w:p w:rsidR="008D3D2D" w:rsidRPr="00DB57A7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A05588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6. Кассовый план </w:t>
      </w:r>
      <w:r w:rsidR="001C727B" w:rsidRPr="00A05588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по доходам </w:t>
      </w:r>
      <w:r w:rsidRPr="00A05588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составляется </w:t>
      </w:r>
      <w:r w:rsidR="001C727B" w:rsidRPr="00A05588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на основании сведений о доходах главных администраторов доходов</w:t>
      </w:r>
      <w:r w:rsidR="002636BE" w:rsidRPr="00A05588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</w:t>
      </w:r>
      <w:r w:rsidRPr="00A05588">
        <w:rPr>
          <w:rFonts w:ascii="Times New Roman" w:hAnsi="Times New Roman" w:cs="Times New Roman"/>
          <w:sz w:val="28"/>
          <w:szCs w:val="28"/>
        </w:rPr>
        <w:t xml:space="preserve">на очередной финансовый год </w:t>
      </w:r>
      <w:r w:rsidR="001C727B" w:rsidRPr="00A05588">
        <w:rPr>
          <w:rFonts w:ascii="Times New Roman" w:hAnsi="Times New Roman" w:cs="Times New Roman"/>
          <w:sz w:val="28"/>
          <w:szCs w:val="28"/>
        </w:rPr>
        <w:t>в разрезе кодов бюджетной классификации по администрируемым источникам доходов местного бюджета</w:t>
      </w:r>
      <w:r w:rsidRPr="00A05588">
        <w:rPr>
          <w:rFonts w:ascii="Times New Roman" w:hAnsi="Times New Roman" w:cs="Times New Roman"/>
          <w:sz w:val="28"/>
          <w:szCs w:val="28"/>
        </w:rPr>
        <w:t>.</w:t>
      </w:r>
      <w:r w:rsidR="00975745" w:rsidRPr="00A05588">
        <w:rPr>
          <w:rFonts w:ascii="Times New Roman" w:hAnsi="Times New Roman" w:cs="Times New Roman"/>
          <w:sz w:val="28"/>
          <w:szCs w:val="28"/>
        </w:rPr>
        <w:t xml:space="preserve"> Кассовый план по доходам составляется главным администратором доходов.</w:t>
      </w:r>
    </w:p>
    <w:p w:rsidR="008D3D2D" w:rsidRPr="00DB57A7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A05588">
        <w:rPr>
          <w:rFonts w:ascii="Times New Roman" w:hAnsi="Times New Roman" w:cs="Times New Roman"/>
          <w:sz w:val="28"/>
          <w:szCs w:val="28"/>
        </w:rPr>
        <w:t>7. Планируемые поступления средств целевых межбюджетных</w:t>
      </w:r>
      <w:r w:rsidRPr="00A05588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трансфертов из федерального </w:t>
      </w:r>
      <w:r w:rsidR="00BA38F6" w:rsidRPr="00A05588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бюджета</w:t>
      </w:r>
      <w:r w:rsidR="009700C0" w:rsidRPr="00A05588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</w:t>
      </w:r>
      <w:r w:rsidRPr="00A05588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и</w:t>
      </w:r>
      <w:r w:rsidR="00AA0D14" w:rsidRPr="00A05588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</w:t>
      </w:r>
      <w:r w:rsidR="006419CD" w:rsidRPr="00A05588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доле соответствующей уровню софинансирования</w:t>
      </w:r>
      <w:r w:rsidRPr="00A05588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</w:t>
      </w:r>
      <w:r w:rsidR="006419CD" w:rsidRPr="00A05588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расходного обязательства </w:t>
      </w:r>
      <w:r w:rsidR="00BA38F6" w:rsidRPr="00A05588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из областного бюджета </w:t>
      </w:r>
      <w:r w:rsidRPr="00A05588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подлежат отражению в декабре очередного финансового года.</w:t>
      </w:r>
    </w:p>
    <w:p w:rsidR="008D3D2D" w:rsidRPr="00DB57A7" w:rsidRDefault="008D3D2D" w:rsidP="008D3D2D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B57A7">
        <w:rPr>
          <w:rFonts w:ascii="Times New Roman" w:hAnsi="Times New Roman" w:cs="Times New Roman"/>
          <w:sz w:val="28"/>
          <w:szCs w:val="28"/>
        </w:rPr>
        <w:t>8. Показатели кассового плана по доходам должны соответствовать:</w:t>
      </w:r>
    </w:p>
    <w:p w:rsidR="008D3D2D" w:rsidRPr="00DB57A7" w:rsidRDefault="008D3D2D" w:rsidP="008D3D2D">
      <w:pPr>
        <w:autoSpaceDE w:val="0"/>
        <w:autoSpaceDN w:val="0"/>
        <w:adjustRightInd w:val="0"/>
        <w:ind w:firstLine="709"/>
        <w:outlineLvl w:val="0"/>
        <w:rPr>
          <w:szCs w:val="28"/>
        </w:rPr>
      </w:pPr>
      <w:r w:rsidRPr="00DB57A7">
        <w:rPr>
          <w:szCs w:val="28"/>
        </w:rPr>
        <w:t xml:space="preserve">1) бюджетному законодательству Российской Федерации, </w:t>
      </w:r>
      <w:r w:rsidRPr="00DB57A7">
        <w:rPr>
          <w:bCs/>
          <w:szCs w:val="28"/>
        </w:rPr>
        <w:t>нормативным правовым актам, регулирующим бюджетные правоотношения, в том числе</w:t>
      </w:r>
      <w:r w:rsidRPr="00DB57A7">
        <w:rPr>
          <w:b/>
          <w:bCs/>
          <w:szCs w:val="28"/>
        </w:rPr>
        <w:t xml:space="preserve"> </w:t>
      </w:r>
      <w:r w:rsidRPr="00DB57A7">
        <w:rPr>
          <w:szCs w:val="28"/>
        </w:rPr>
        <w:t>настоящему Порядку</w:t>
      </w:r>
      <w:r w:rsidRPr="00DB57A7">
        <w:rPr>
          <w:bCs/>
          <w:szCs w:val="28"/>
        </w:rPr>
        <w:t>;</w:t>
      </w:r>
    </w:p>
    <w:p w:rsidR="008D3D2D" w:rsidRPr="00DB57A7" w:rsidRDefault="008D3D2D" w:rsidP="008D3D2D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B57A7">
        <w:rPr>
          <w:rFonts w:ascii="Times New Roman" w:hAnsi="Times New Roman" w:cs="Times New Roman"/>
          <w:sz w:val="28"/>
          <w:szCs w:val="28"/>
        </w:rPr>
        <w:t>2) правильности применения бюджетной классификации Российской Федерации,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классификаторов аналитического учета</w:t>
      </w:r>
      <w:r w:rsidRPr="00DB57A7">
        <w:rPr>
          <w:rFonts w:ascii="Times New Roman" w:hAnsi="Times New Roman" w:cs="Times New Roman"/>
          <w:sz w:val="28"/>
          <w:szCs w:val="28"/>
        </w:rPr>
        <w:t>;</w:t>
      </w:r>
    </w:p>
    <w:p w:rsidR="008D3D2D" w:rsidRPr="00DB57A7" w:rsidRDefault="008D3D2D" w:rsidP="008D3D2D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B57A7">
        <w:rPr>
          <w:rFonts w:ascii="Times New Roman" w:hAnsi="Times New Roman" w:cs="Times New Roman"/>
          <w:sz w:val="28"/>
          <w:szCs w:val="28"/>
        </w:rPr>
        <w:t>3) полноте и достоверности представленных Сведений.</w:t>
      </w:r>
    </w:p>
    <w:p w:rsidR="008D3D2D" w:rsidRPr="00DB57A7" w:rsidRDefault="008D3D2D" w:rsidP="008D3D2D">
      <w:pPr>
        <w:pStyle w:val="ConsPlusNormal"/>
        <w:ind w:firstLine="709"/>
        <w:jc w:val="both"/>
        <w:rPr>
          <w:color w:val="0D0D0D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9. Кассовый план по доходам составляется по форме согласно </w:t>
      </w:r>
      <w:r w:rsidRPr="00DB57A7">
        <w:rPr>
          <w:rFonts w:ascii="Times New Roman" w:hAnsi="Times New Roman" w:cs="Times New Roman"/>
          <w:sz w:val="28"/>
          <w:szCs w:val="28"/>
        </w:rPr>
        <w:t>приложению № 1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к настоящему Порядку. </w:t>
      </w:r>
    </w:p>
    <w:p w:rsidR="003A458E" w:rsidRDefault="003A458E" w:rsidP="008D3D2D">
      <w:pPr>
        <w:autoSpaceDE w:val="0"/>
        <w:autoSpaceDN w:val="0"/>
        <w:adjustRightInd w:val="0"/>
        <w:ind w:firstLine="0"/>
        <w:jc w:val="center"/>
        <w:outlineLvl w:val="0"/>
        <w:rPr>
          <w:szCs w:val="28"/>
        </w:rPr>
      </w:pPr>
    </w:p>
    <w:p w:rsidR="008D3D2D" w:rsidRPr="00DB57A7" w:rsidRDefault="008D3D2D" w:rsidP="008D3D2D">
      <w:pPr>
        <w:autoSpaceDE w:val="0"/>
        <w:autoSpaceDN w:val="0"/>
        <w:adjustRightInd w:val="0"/>
        <w:ind w:firstLine="0"/>
        <w:jc w:val="center"/>
        <w:outlineLvl w:val="0"/>
        <w:rPr>
          <w:szCs w:val="28"/>
        </w:rPr>
      </w:pPr>
      <w:r w:rsidRPr="00DB57A7">
        <w:rPr>
          <w:szCs w:val="28"/>
        </w:rPr>
        <w:t xml:space="preserve">Составление кассового плана по расходам 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 w:themeColor="text1" w:themeTint="F2"/>
          <w:szCs w:val="28"/>
        </w:rPr>
      </w:pPr>
      <w:r w:rsidRPr="00DB57A7">
        <w:rPr>
          <w:color w:val="0D0D0D"/>
          <w:szCs w:val="28"/>
        </w:rPr>
        <w:lastRenderedPageBreak/>
        <w:t>10. В целях составления кассового плана</w:t>
      </w:r>
      <w:r w:rsidRPr="00DB57A7">
        <w:rPr>
          <w:color w:val="0D0D0D" w:themeColor="text1" w:themeTint="F2"/>
          <w:szCs w:val="28"/>
        </w:rPr>
        <w:t xml:space="preserve"> по расходам участники бюджетного процесса в течении двух рабочих дней после доведения до них лимитов бюджетных обязательств на очередной финансовый год и плановый период представляют главному распорядителю средств Сведения, содержащие: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1) поквартальное распределение расходов </w:t>
      </w:r>
      <w:r w:rsidR="00B3610B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 с детализацией по месяцам очередного финансового года, подготовленное в соответствии с подпунктом 2 пункта 5 настоящего Порядка;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2) расчеты и обоснования поквартального распределения расходов </w:t>
      </w:r>
      <w:r w:rsidR="00B3610B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 с описанием методики, используемой при распределении лимитов бюджетных обязательств по месяцам очередного финансового года.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11. Поквартальное распределение расходов </w:t>
      </w:r>
      <w:r w:rsidR="00B3610B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 подготавливается с учетом: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1) приоритета обеспечения полноты и своевременности выплаты заработной платы, выполнения публичных нормативных обязательств получателей средств </w:t>
      </w:r>
      <w:r w:rsidR="00B3610B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 с учетом сроков и объемов оплаты соответствующих денежных обязательств;</w:t>
      </w:r>
    </w:p>
    <w:p w:rsidR="008D3D2D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2) прогноза кассовых выплат по оплате муниципальных контрактов, иных договоров получателей средств </w:t>
      </w:r>
      <w:r w:rsidR="00B3610B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 с учетом сроков и объемов оплаты соответствующих денежных обязательств;</w:t>
      </w:r>
    </w:p>
    <w:p w:rsidR="00BC25E7" w:rsidRPr="00BC25E7" w:rsidRDefault="00BC25E7" w:rsidP="003A458E">
      <w:pPr>
        <w:pStyle w:val="a8"/>
        <w:widowControl w:val="0"/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 w:cs="Times New Roman"/>
          <w:color w:val="0D0D0D"/>
          <w:sz w:val="28"/>
          <w:szCs w:val="28"/>
        </w:rPr>
      </w:pPr>
      <w:r>
        <w:rPr>
          <w:rFonts w:ascii="Times New Roman" w:hAnsi="Times New Roman" w:cs="Times New Roman"/>
          <w:color w:val="0D0D0D"/>
          <w:sz w:val="28"/>
          <w:szCs w:val="28"/>
        </w:rPr>
        <w:t xml:space="preserve">          </w:t>
      </w:r>
      <w:r w:rsidRPr="00BC25E7">
        <w:rPr>
          <w:rFonts w:ascii="Times New Roman" w:hAnsi="Times New Roman" w:cs="Times New Roman"/>
          <w:color w:val="0D0D0D"/>
          <w:sz w:val="28"/>
          <w:szCs w:val="28"/>
        </w:rPr>
        <w:t xml:space="preserve">3) расходы </w:t>
      </w:r>
      <w:r w:rsidR="0035034E">
        <w:rPr>
          <w:rFonts w:ascii="Times New Roman" w:hAnsi="Times New Roman" w:cs="Times New Roman"/>
          <w:color w:val="0D0D0D"/>
          <w:sz w:val="28"/>
          <w:szCs w:val="28"/>
        </w:rPr>
        <w:t>местного</w:t>
      </w:r>
      <w:r w:rsidRPr="00BC25E7">
        <w:rPr>
          <w:rFonts w:ascii="Times New Roman" w:hAnsi="Times New Roman" w:cs="Times New Roman"/>
          <w:color w:val="0D0D0D"/>
          <w:sz w:val="28"/>
          <w:szCs w:val="28"/>
        </w:rPr>
        <w:t xml:space="preserve"> бюджета за счет целевых средств, имеющую зарплатную составляющую, распределить помесячно в размере 1/12 от годовой суммы.</w:t>
      </w:r>
    </w:p>
    <w:p w:rsidR="008D3D2D" w:rsidRPr="00DB57A7" w:rsidRDefault="008D3D2D" w:rsidP="003A458E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12.  В поквартальном распределении расходов </w:t>
      </w:r>
      <w:r w:rsidR="00B3610B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 подлежат отражению в декабре очередного финансового года:</w:t>
      </w:r>
    </w:p>
    <w:p w:rsidR="008D3D2D" w:rsidRPr="00DB57A7" w:rsidRDefault="00023AE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>
        <w:rPr>
          <w:color w:val="0D0D0D"/>
          <w:szCs w:val="28"/>
        </w:rPr>
        <w:t>1</w:t>
      </w:r>
      <w:r w:rsidR="008D3D2D" w:rsidRPr="00DB57A7">
        <w:rPr>
          <w:color w:val="0D0D0D"/>
          <w:szCs w:val="28"/>
        </w:rPr>
        <w:t xml:space="preserve">) расходы </w:t>
      </w:r>
      <w:r w:rsidR="00B3610B">
        <w:rPr>
          <w:color w:val="0D0D0D"/>
          <w:szCs w:val="28"/>
        </w:rPr>
        <w:t>местного</w:t>
      </w:r>
      <w:r w:rsidR="008D3D2D" w:rsidRPr="00DB57A7">
        <w:rPr>
          <w:color w:val="0D0D0D"/>
          <w:szCs w:val="28"/>
        </w:rPr>
        <w:t xml:space="preserve"> бюджета за счет средств, зарезервированных в составе бюджетных ассигнований, утвержденных на реализацию Указов Президента Российской Федерации в части повышения оплаты труда отдельных категорий;</w:t>
      </w:r>
    </w:p>
    <w:p w:rsidR="008D3D2D" w:rsidRPr="00DB57A7" w:rsidRDefault="00023AE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>
        <w:rPr>
          <w:color w:val="0D0D0D"/>
          <w:szCs w:val="28"/>
        </w:rPr>
        <w:t>2</w:t>
      </w:r>
      <w:r w:rsidR="008D3D2D" w:rsidRPr="00DB57A7">
        <w:rPr>
          <w:color w:val="0D0D0D"/>
          <w:szCs w:val="28"/>
        </w:rPr>
        <w:t xml:space="preserve">) </w:t>
      </w:r>
      <w:r w:rsidR="008D3D2D" w:rsidRPr="00DB57A7">
        <w:rPr>
          <w:szCs w:val="28"/>
        </w:rPr>
        <w:t xml:space="preserve">расходы </w:t>
      </w:r>
      <w:r w:rsidR="00B3610B">
        <w:rPr>
          <w:szCs w:val="28"/>
        </w:rPr>
        <w:t xml:space="preserve">местного </w:t>
      </w:r>
      <w:r w:rsidR="008D3D2D" w:rsidRPr="00DB57A7">
        <w:rPr>
          <w:szCs w:val="28"/>
        </w:rPr>
        <w:t xml:space="preserve">бюджета за счет средств, зарезервированных в составе бюджетных ассигнований, утвержденных на предоставление средств из резервного фонда администрации </w:t>
      </w:r>
      <w:r w:rsidR="006C7DCF" w:rsidRPr="006C7DCF">
        <w:rPr>
          <w:bCs/>
          <w:szCs w:val="28"/>
        </w:rPr>
        <w:t>Мирновского сельсовета Тогучинского района  Новосибирской области</w:t>
      </w:r>
      <w:r w:rsidR="008D3D2D" w:rsidRPr="00DB57A7">
        <w:rPr>
          <w:color w:val="0D0D0D"/>
          <w:szCs w:val="28"/>
        </w:rPr>
        <w:t>;</w:t>
      </w:r>
    </w:p>
    <w:p w:rsidR="008D3D2D" w:rsidRPr="00DB57A7" w:rsidRDefault="005E554B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>
        <w:rPr>
          <w:color w:val="0D0D0D"/>
          <w:szCs w:val="28"/>
        </w:rPr>
        <w:t>3</w:t>
      </w:r>
      <w:r w:rsidR="008D3D2D" w:rsidRPr="00DB57A7">
        <w:rPr>
          <w:color w:val="0D0D0D"/>
          <w:szCs w:val="28"/>
        </w:rPr>
        <w:t xml:space="preserve">) расходы </w:t>
      </w:r>
      <w:r w:rsidR="00FA1FF3">
        <w:rPr>
          <w:color w:val="0D0D0D"/>
          <w:szCs w:val="28"/>
        </w:rPr>
        <w:t>местного</w:t>
      </w:r>
      <w:r w:rsidR="008D3D2D" w:rsidRPr="00DB57A7">
        <w:rPr>
          <w:color w:val="0D0D0D"/>
          <w:szCs w:val="28"/>
        </w:rPr>
        <w:t xml:space="preserve"> бюджета за счет средств, утвержденных в составе бюджетных ассигнований, на выполнение прочих выплат по обязательствам </w:t>
      </w:r>
      <w:r w:rsidR="006A55BD">
        <w:rPr>
          <w:color w:val="0D0D0D"/>
          <w:szCs w:val="28"/>
        </w:rPr>
        <w:t>муниципального образования</w:t>
      </w:r>
      <w:r w:rsidR="008D3D2D" w:rsidRPr="00DB57A7">
        <w:rPr>
          <w:color w:val="0D0D0D"/>
          <w:szCs w:val="28"/>
        </w:rPr>
        <w:t>.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13. Поступившие </w:t>
      </w:r>
      <w:r w:rsidR="00E62805">
        <w:rPr>
          <w:color w:val="0D0D0D"/>
          <w:szCs w:val="28"/>
        </w:rPr>
        <w:t>главному распорядителю средств</w:t>
      </w:r>
      <w:r w:rsidRPr="00DB57A7">
        <w:rPr>
          <w:color w:val="0D0D0D"/>
          <w:szCs w:val="28"/>
        </w:rPr>
        <w:t xml:space="preserve"> сведения для составления кассового плана по расходам рассматриваются в течение трех рабочих дней со дня поступления. В течение данного срока финансовым органом осуществляется проверка поступивших документов и материалов на предмет: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1) соблюдению бюджетному законодательству Российской Федерации, нормативным правовым актам, регулирующим бюджетные правоотношения, в том числе настоящему Порядку, включая соответствие доведенным до главного распорядителя средств лимитам бюджетных обязательств на очередной финансовый год;</w:t>
      </w:r>
    </w:p>
    <w:p w:rsidR="008D3D2D" w:rsidRPr="003A458E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2) правильность применения бюджетной классификации Российской </w:t>
      </w:r>
      <w:r w:rsidRPr="003A458E">
        <w:rPr>
          <w:color w:val="0D0D0D"/>
          <w:szCs w:val="28"/>
        </w:rPr>
        <w:t>Федерации, классификаторов аналитического учета;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lastRenderedPageBreak/>
        <w:t>3) полноту и достоверность представленной информации.</w:t>
      </w:r>
    </w:p>
    <w:p w:rsidR="008D3D2D" w:rsidRPr="00DB57A7" w:rsidRDefault="008D3D2D" w:rsidP="008D3D2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B57A7">
        <w:rPr>
          <w:rFonts w:ascii="Times New Roman" w:hAnsi="Times New Roman" w:cs="Times New Roman"/>
          <w:sz w:val="28"/>
          <w:szCs w:val="28"/>
        </w:rPr>
        <w:t>14. В случае наличия замечаний по результатам проверки Сведений для составления кассового плана по расходам финансовый орган в пределах срока ее проведения возвращает представленные документы и материалы на доработку получателю средств бюджета с указанием причины возврата.</w:t>
      </w:r>
    </w:p>
    <w:p w:rsidR="008D3D2D" w:rsidRPr="00DB57A7" w:rsidRDefault="008D3D2D" w:rsidP="008D3D2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B57A7">
        <w:rPr>
          <w:rFonts w:ascii="Times New Roman" w:hAnsi="Times New Roman" w:cs="Times New Roman"/>
          <w:sz w:val="28"/>
          <w:szCs w:val="28"/>
        </w:rPr>
        <w:t>15. Доработка Сведений для составления кассового плана по расходам осуществляется участниками бюджетного процесса в течение одного рабочего дня после их возврата финансовым органом.</w:t>
      </w:r>
    </w:p>
    <w:p w:rsidR="008D3D2D" w:rsidRPr="00DB57A7" w:rsidRDefault="008D3D2D" w:rsidP="008D3D2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B57A7">
        <w:rPr>
          <w:rFonts w:ascii="Times New Roman" w:hAnsi="Times New Roman" w:cs="Times New Roman"/>
          <w:sz w:val="28"/>
          <w:szCs w:val="28"/>
        </w:rPr>
        <w:t>16. В случае отсутствия замечаний по результатам проверки Сведений для составления кассового плана по расходам они включаются финансовым органом в проект кассового плана по расходам.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0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       17. На основании представленных Сведений составляется кассовый план по расходам по форме согласно приложению № 2 к настоящему Порядку.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Показатели кассового плана по расходам, отраженные в принятых электронных документах в системе АС «Бюджет», считаются доведенными до участников бюджетного процесса.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Составление кассового плана по источникам финансирования дефицита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ab/>
      </w:r>
      <w:r w:rsidRPr="00DB57A7">
        <w:rPr>
          <w:color w:val="0D0D0D"/>
          <w:szCs w:val="28"/>
        </w:rPr>
        <w:tab/>
      </w:r>
      <w:r w:rsidRPr="00DB57A7">
        <w:rPr>
          <w:color w:val="0D0D0D"/>
          <w:szCs w:val="28"/>
        </w:rPr>
        <w:tab/>
      </w:r>
      <w:r w:rsidRPr="00DB57A7">
        <w:rPr>
          <w:color w:val="0D0D0D"/>
          <w:szCs w:val="28"/>
        </w:rPr>
        <w:tab/>
      </w:r>
      <w:r w:rsidRPr="00DB57A7">
        <w:rPr>
          <w:color w:val="0D0D0D"/>
          <w:szCs w:val="28"/>
        </w:rPr>
        <w:tab/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18. В целях составления кассового плана по источникам финансирования дефицита после </w:t>
      </w:r>
      <w:r w:rsidRPr="00DB57A7">
        <w:rPr>
          <w:szCs w:val="28"/>
        </w:rPr>
        <w:t xml:space="preserve">утверждения Решения о </w:t>
      </w:r>
      <w:r w:rsidR="001313D0">
        <w:rPr>
          <w:szCs w:val="28"/>
        </w:rPr>
        <w:t>местном</w:t>
      </w:r>
      <w:r w:rsidRPr="00DB57A7">
        <w:rPr>
          <w:szCs w:val="28"/>
        </w:rPr>
        <w:t xml:space="preserve"> бюджете на очередной финансовый год и плановый период</w:t>
      </w:r>
      <w:r w:rsidR="002636BE" w:rsidRPr="00DB57A7">
        <w:rPr>
          <w:szCs w:val="28"/>
        </w:rPr>
        <w:t xml:space="preserve"> (далее-Решение о </w:t>
      </w:r>
      <w:r w:rsidR="001313D0">
        <w:rPr>
          <w:szCs w:val="28"/>
        </w:rPr>
        <w:t>местном</w:t>
      </w:r>
      <w:r w:rsidR="002636BE" w:rsidRPr="00DB57A7">
        <w:rPr>
          <w:szCs w:val="28"/>
        </w:rPr>
        <w:t xml:space="preserve"> бюджете)</w:t>
      </w:r>
      <w:r w:rsidRPr="00DB57A7">
        <w:rPr>
          <w:szCs w:val="28"/>
        </w:rPr>
        <w:t xml:space="preserve">, </w:t>
      </w:r>
      <w:r w:rsidRPr="00DB57A7">
        <w:rPr>
          <w:color w:val="0D0D0D"/>
          <w:szCs w:val="28"/>
        </w:rPr>
        <w:t xml:space="preserve">осуществляется поквартальное распределение источников финансирования дефицита с детализацией по месяцам (за исключением группы источников «Изменение остатков на счетах по учету средств бюджета»), в разрезе кодов доходов и расходов </w:t>
      </w:r>
      <w:r w:rsidR="00FA1FF3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бюджета, поступлений и выплат по источникам финансирования дефицита по форме согласно приложения № 3 к настоящему Порядку.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19. Поквартальное распределение группы источников «Изменение остатков на счетах по учету средств бюджета» формируется в АС «Бюджет» автоматически в соответствии с поквартальным распределением в разрезе месяцев доходов, расходов, и источников финансирования дефицита.</w:t>
      </w:r>
    </w:p>
    <w:p w:rsidR="008D3D2D" w:rsidRPr="00DB57A7" w:rsidRDefault="008D3D2D" w:rsidP="008D3D2D">
      <w:pPr>
        <w:pStyle w:val="ConsPlusNormal"/>
        <w:ind w:firstLine="0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</w:p>
    <w:p w:rsidR="008D3D2D" w:rsidRPr="00DB57A7" w:rsidRDefault="008D3D2D" w:rsidP="008D3D2D">
      <w:pPr>
        <w:pStyle w:val="ConsPlusNormal"/>
        <w:ind w:firstLine="709"/>
        <w:jc w:val="center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Утверждение кассового плана и доведение его показателей.</w:t>
      </w:r>
    </w:p>
    <w:p w:rsidR="008D3D2D" w:rsidRPr="00DB57A7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20. Кассовый план утверждается руководителем финансового органа до начала очередного финансового года.</w:t>
      </w:r>
    </w:p>
    <w:p w:rsidR="008D3D2D" w:rsidRPr="00DB57A7" w:rsidRDefault="002636BE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21.У</w:t>
      </w:r>
      <w:r w:rsidR="008D3D2D"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твержденные руководителем финансового органа показатели кассового плана считаются доведенными до участников бюджетного процесса.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До муниципальных образований главными распорядителями средств доводятся уведомления о поквартальном распределении расходов </w:t>
      </w:r>
      <w:r w:rsidR="00FA1FF3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 по межбюджетным трансфертам по форме согласно приложению № 4                    к настоящему Порядку.</w:t>
      </w:r>
    </w:p>
    <w:p w:rsidR="008D3D2D" w:rsidRPr="00DB57A7" w:rsidRDefault="008D3D2D" w:rsidP="008D3D2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B57A7">
        <w:rPr>
          <w:rFonts w:ascii="Times New Roman" w:hAnsi="Times New Roman" w:cs="Times New Roman"/>
          <w:color w:val="0D0D0D"/>
          <w:sz w:val="28"/>
          <w:szCs w:val="28"/>
        </w:rPr>
        <w:t xml:space="preserve">22. </w:t>
      </w:r>
      <w:r w:rsidRPr="00DB57A7">
        <w:rPr>
          <w:rFonts w:ascii="Times New Roman" w:hAnsi="Times New Roman" w:cs="Times New Roman"/>
          <w:sz w:val="28"/>
          <w:szCs w:val="28"/>
        </w:rPr>
        <w:t xml:space="preserve">Для установления очередности осуществления кассовых выплат в течение месяца в соответствии с утвержденным кассовым планом до начала соответствующего месяца утверждается </w:t>
      </w:r>
      <w:hyperlink w:anchor="P995" w:history="1">
        <w:r w:rsidRPr="00DB57A7">
          <w:rPr>
            <w:rFonts w:ascii="Times New Roman" w:hAnsi="Times New Roman" w:cs="Times New Roman"/>
            <w:color w:val="000000" w:themeColor="text1"/>
            <w:sz w:val="28"/>
            <w:szCs w:val="28"/>
          </w:rPr>
          <w:t>график</w:t>
        </w:r>
      </w:hyperlink>
      <w:r w:rsidRPr="00DB57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DB57A7">
        <w:rPr>
          <w:rFonts w:ascii="Times New Roman" w:hAnsi="Times New Roman" w:cs="Times New Roman"/>
          <w:sz w:val="28"/>
          <w:szCs w:val="28"/>
        </w:rPr>
        <w:t xml:space="preserve">финансирования по форме </w:t>
      </w:r>
      <w:r w:rsidRPr="00DB57A7">
        <w:rPr>
          <w:rFonts w:ascii="Times New Roman" w:hAnsi="Times New Roman" w:cs="Times New Roman"/>
          <w:sz w:val="28"/>
          <w:szCs w:val="28"/>
        </w:rPr>
        <w:lastRenderedPageBreak/>
        <w:t>согласно приложению  5 к настоящему Порядку.</w:t>
      </w:r>
    </w:p>
    <w:p w:rsidR="000F07FC" w:rsidRPr="00DB57A7" w:rsidRDefault="000F07FC" w:rsidP="000F07FC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График финансирования утверждается на уровне муниципального </w:t>
      </w:r>
      <w:r w:rsidR="00FA1FF3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образования</w:t>
      </w:r>
      <w:r w:rsidRPr="00DB57A7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.</w:t>
      </w:r>
    </w:p>
    <w:p w:rsidR="008D3D2D" w:rsidRPr="00DB57A7" w:rsidRDefault="008D3D2D" w:rsidP="008D3D2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B57A7">
        <w:rPr>
          <w:rFonts w:ascii="Times New Roman" w:hAnsi="Times New Roman" w:cs="Times New Roman"/>
          <w:sz w:val="28"/>
          <w:szCs w:val="28"/>
        </w:rPr>
        <w:t>23. График финансирования доводится до участников бюджетного процесса не позднее чем за три календарных дней до начала очередного месяца текущего финансового года.</w:t>
      </w:r>
    </w:p>
    <w:p w:rsidR="008D3D2D" w:rsidRPr="00DB57A7" w:rsidRDefault="008D3D2D" w:rsidP="008D3D2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B57A7">
        <w:rPr>
          <w:rFonts w:ascii="Times New Roman" w:hAnsi="Times New Roman" w:cs="Times New Roman"/>
          <w:sz w:val="28"/>
          <w:szCs w:val="28"/>
        </w:rPr>
        <w:t xml:space="preserve">24. Кассовые выплаты вне утвержденного графика финансирования могут осуществляться по согласованию с главой </w:t>
      </w:r>
      <w:r w:rsidR="00384645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Pr="00DB57A7">
        <w:rPr>
          <w:rFonts w:ascii="Times New Roman" w:hAnsi="Times New Roman" w:cs="Times New Roman"/>
          <w:sz w:val="28"/>
          <w:szCs w:val="28"/>
        </w:rPr>
        <w:t xml:space="preserve"> на основании письменного обращения участников бюджетного процесса.</w:t>
      </w:r>
    </w:p>
    <w:p w:rsidR="008D3D2D" w:rsidRPr="00DB57A7" w:rsidRDefault="008D3D2D" w:rsidP="008D3D2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B57A7">
        <w:rPr>
          <w:rFonts w:ascii="Times New Roman" w:hAnsi="Times New Roman" w:cs="Times New Roman"/>
          <w:sz w:val="28"/>
          <w:szCs w:val="28"/>
        </w:rPr>
        <w:t xml:space="preserve">25. Внесение изменений в график финансирования утверждается по форме согласно </w:t>
      </w:r>
      <w:hyperlink w:anchor="P1051" w:history="1">
        <w:r w:rsidRPr="00DB57A7">
          <w:rPr>
            <w:rFonts w:ascii="Times New Roman" w:hAnsi="Times New Roman" w:cs="Times New Roman"/>
            <w:color w:val="000000" w:themeColor="text1"/>
            <w:sz w:val="28"/>
            <w:szCs w:val="28"/>
          </w:rPr>
          <w:t xml:space="preserve">приложению </w:t>
        </w:r>
      </w:hyperlink>
      <w:r w:rsidRPr="00DB57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6 </w:t>
      </w:r>
      <w:r w:rsidRPr="00DB57A7">
        <w:rPr>
          <w:rFonts w:ascii="Times New Roman" w:hAnsi="Times New Roman" w:cs="Times New Roman"/>
          <w:sz w:val="28"/>
          <w:szCs w:val="28"/>
        </w:rPr>
        <w:t>к настоящему Порядку.</w:t>
      </w:r>
    </w:p>
    <w:p w:rsidR="008D3D2D" w:rsidRPr="00DB57A7" w:rsidRDefault="008D3D2D" w:rsidP="008D3D2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B57A7">
        <w:rPr>
          <w:rFonts w:ascii="Times New Roman" w:hAnsi="Times New Roman" w:cs="Times New Roman"/>
          <w:sz w:val="28"/>
          <w:szCs w:val="28"/>
        </w:rPr>
        <w:t>Уточненный график финансирования с учетом утвержденных изменений доводится финансовым органом до участников бюджетного процесса в течение двух рабочих дней со дня внесения в него изменений.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</w:p>
    <w:p w:rsidR="008D3D2D" w:rsidRPr="00DB57A7" w:rsidRDefault="008D3D2D" w:rsidP="008D3D2D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</w:p>
    <w:p w:rsidR="008D3D2D" w:rsidRPr="00DB57A7" w:rsidRDefault="008D3D2D" w:rsidP="008D3D2D">
      <w:pPr>
        <w:autoSpaceDE w:val="0"/>
        <w:autoSpaceDN w:val="0"/>
        <w:adjustRightInd w:val="0"/>
        <w:ind w:firstLine="0"/>
        <w:jc w:val="center"/>
        <w:outlineLvl w:val="0"/>
        <w:rPr>
          <w:szCs w:val="28"/>
        </w:rPr>
      </w:pPr>
      <w:r w:rsidRPr="00DB57A7">
        <w:rPr>
          <w:szCs w:val="28"/>
          <w:lang w:val="en-US"/>
        </w:rPr>
        <w:t>III</w:t>
      </w:r>
      <w:r w:rsidRPr="00DB57A7">
        <w:rPr>
          <w:szCs w:val="28"/>
        </w:rPr>
        <w:t xml:space="preserve">. Ведение кассового плана </w:t>
      </w:r>
    </w:p>
    <w:p w:rsidR="008D3D2D" w:rsidRPr="00DB57A7" w:rsidRDefault="008D3D2D" w:rsidP="008D3D2D">
      <w:pPr>
        <w:autoSpaceDE w:val="0"/>
        <w:autoSpaceDN w:val="0"/>
        <w:adjustRightInd w:val="0"/>
        <w:ind w:firstLine="0"/>
        <w:jc w:val="center"/>
        <w:outlineLvl w:val="0"/>
        <w:rPr>
          <w:szCs w:val="28"/>
        </w:rPr>
      </w:pP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26. Ведением кассового плана в целях настоящего Порядка является внесение изменений в показатели утвержденного кассового плана, осуществляемое нарастающим итогом с начала текущего финансового года в разрезе кварталов с детализацией по месяцам. </w:t>
      </w:r>
    </w:p>
    <w:p w:rsidR="008D3D2D" w:rsidRPr="00DB57A7" w:rsidRDefault="008D3D2D" w:rsidP="008D3D2D">
      <w:pPr>
        <w:autoSpaceDE w:val="0"/>
        <w:autoSpaceDN w:val="0"/>
        <w:adjustRightInd w:val="0"/>
        <w:ind w:firstLine="0"/>
        <w:jc w:val="center"/>
        <w:outlineLvl w:val="0"/>
        <w:rPr>
          <w:szCs w:val="28"/>
        </w:rPr>
      </w:pPr>
    </w:p>
    <w:p w:rsidR="008D3D2D" w:rsidRPr="00DB57A7" w:rsidRDefault="008D3D2D" w:rsidP="008D3D2D">
      <w:pPr>
        <w:tabs>
          <w:tab w:val="left" w:pos="1267"/>
          <w:tab w:val="center" w:pos="4960"/>
        </w:tabs>
        <w:autoSpaceDE w:val="0"/>
        <w:autoSpaceDN w:val="0"/>
        <w:adjustRightInd w:val="0"/>
        <w:ind w:firstLine="0"/>
        <w:jc w:val="left"/>
        <w:outlineLvl w:val="0"/>
        <w:rPr>
          <w:szCs w:val="28"/>
        </w:rPr>
      </w:pPr>
      <w:r w:rsidRPr="00DB57A7">
        <w:rPr>
          <w:szCs w:val="28"/>
        </w:rPr>
        <w:tab/>
      </w:r>
      <w:r w:rsidRPr="00DB57A7">
        <w:rPr>
          <w:szCs w:val="28"/>
        </w:rPr>
        <w:tab/>
        <w:t>1. Ведение кассового плана по доходам</w:t>
      </w:r>
    </w:p>
    <w:p w:rsidR="008D3D2D" w:rsidRPr="00DB57A7" w:rsidRDefault="008D3D2D" w:rsidP="008D3D2D">
      <w:pPr>
        <w:tabs>
          <w:tab w:val="left" w:pos="1267"/>
          <w:tab w:val="center" w:pos="4960"/>
        </w:tabs>
        <w:autoSpaceDE w:val="0"/>
        <w:autoSpaceDN w:val="0"/>
        <w:adjustRightInd w:val="0"/>
        <w:ind w:firstLine="0"/>
        <w:jc w:val="left"/>
        <w:outlineLvl w:val="0"/>
        <w:rPr>
          <w:szCs w:val="28"/>
        </w:rPr>
      </w:pPr>
      <w:r w:rsidRPr="00DB57A7">
        <w:rPr>
          <w:szCs w:val="28"/>
        </w:rPr>
        <w:tab/>
      </w:r>
      <w:r w:rsidRPr="00DB57A7">
        <w:rPr>
          <w:szCs w:val="28"/>
        </w:rPr>
        <w:tab/>
      </w:r>
    </w:p>
    <w:p w:rsidR="008D3D2D" w:rsidRPr="00DB57A7" w:rsidRDefault="000F07FC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27</w:t>
      </w:r>
      <w:r w:rsidR="008D3D2D" w:rsidRPr="00DB57A7">
        <w:rPr>
          <w:color w:val="0D0D0D"/>
          <w:szCs w:val="28"/>
        </w:rPr>
        <w:t>. Внесение изменений в кассовый план по доходам осуществляется                        по следующим основаниям: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1) внесение изменений в Решения о </w:t>
      </w:r>
      <w:r w:rsidR="00971B4C">
        <w:rPr>
          <w:color w:val="0D0D0D"/>
          <w:szCs w:val="28"/>
        </w:rPr>
        <w:t>местном</w:t>
      </w:r>
      <w:r w:rsidRPr="00DB57A7">
        <w:rPr>
          <w:color w:val="0D0D0D"/>
          <w:szCs w:val="28"/>
        </w:rPr>
        <w:t xml:space="preserve"> бюджете</w:t>
      </w:r>
      <w:r w:rsidRPr="00DB57A7">
        <w:rPr>
          <w:color w:val="FF0000"/>
          <w:szCs w:val="28"/>
        </w:rPr>
        <w:t xml:space="preserve"> </w:t>
      </w:r>
      <w:r w:rsidRPr="00DB57A7">
        <w:rPr>
          <w:color w:val="0D0D0D"/>
          <w:szCs w:val="28"/>
        </w:rPr>
        <w:t xml:space="preserve">в части, затрагивающей объемы поступлений доходов </w:t>
      </w:r>
      <w:r w:rsidR="00BB0AB7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бюджета, а также в случае перераспределения источников доходов </w:t>
      </w:r>
      <w:r w:rsidR="00BB0AB7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 без изменения общей суммы доходов;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2) изменение функций главных администраторов доходов;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3) перераспределение источников доходов </w:t>
      </w:r>
      <w:r w:rsidR="00BB0AB7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бюджета, между главными администраторами доходов; 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4) уточнение помесячного прогноза поступления доходов </w:t>
      </w:r>
      <w:r w:rsidR="00BB0AB7">
        <w:rPr>
          <w:color w:val="0D0D0D"/>
          <w:szCs w:val="28"/>
        </w:rPr>
        <w:t xml:space="preserve">местного </w:t>
      </w:r>
      <w:r w:rsidRPr="00DB57A7">
        <w:rPr>
          <w:color w:val="0D0D0D"/>
          <w:szCs w:val="28"/>
        </w:rPr>
        <w:t>бюджета;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5) изменение годового прогноза поступления в </w:t>
      </w:r>
      <w:r w:rsidR="007754C5">
        <w:rPr>
          <w:color w:val="0D0D0D"/>
          <w:szCs w:val="28"/>
        </w:rPr>
        <w:t>местный</w:t>
      </w:r>
      <w:r w:rsidRPr="00DB57A7">
        <w:rPr>
          <w:color w:val="0D0D0D"/>
          <w:szCs w:val="28"/>
        </w:rPr>
        <w:t xml:space="preserve"> бюджет целевых средств по основаниям, предусматривающим в соответствии с бюджетным законодательством Российской Федерации внесение изменений в сводную бюджетную роспись </w:t>
      </w:r>
      <w:r w:rsidR="00BB0AB7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 без внесения изменений в Решение о </w:t>
      </w:r>
      <w:r w:rsidR="00BB0AB7">
        <w:rPr>
          <w:color w:val="0D0D0D"/>
          <w:szCs w:val="28"/>
        </w:rPr>
        <w:t>местном</w:t>
      </w:r>
      <w:r w:rsidRPr="00DB57A7">
        <w:rPr>
          <w:color w:val="0D0D0D"/>
          <w:szCs w:val="28"/>
        </w:rPr>
        <w:t xml:space="preserve"> бюджете;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6) дополнительное поступление целевых средств или доведение (отзыв) лимитов бюджетных обязательств в части переданных Управлению Федерального казначейства по Новосибирской области (далее – УФК по НСО) полномочий получателя средств федерального бюджета по перечислению в </w:t>
      </w:r>
      <w:r w:rsidR="00BB0AB7">
        <w:rPr>
          <w:color w:val="0D0D0D"/>
          <w:szCs w:val="28"/>
        </w:rPr>
        <w:t>местный</w:t>
      </w:r>
      <w:r w:rsidRPr="00DB57A7">
        <w:rPr>
          <w:color w:val="0D0D0D"/>
          <w:szCs w:val="28"/>
        </w:rPr>
        <w:t xml:space="preserve"> бюджет </w:t>
      </w:r>
      <w:r w:rsidRPr="00DB57A7">
        <w:rPr>
          <w:color w:val="0D0D0D"/>
          <w:szCs w:val="28"/>
        </w:rPr>
        <w:lastRenderedPageBreak/>
        <w:t xml:space="preserve">межбюджетных трансфертов, имеющих целевое назначение, в пределах сумм, необходимых для оплаты денежных обязательств по расходам получателей средств </w:t>
      </w:r>
      <w:r w:rsidR="00BB0AB7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7) поступление (осуществление возврата) доходов от возврата остатков субсидий, субвенций и иных межбюджетных трансфертов из областного бюджета, имеющих целевое назначение, прошлых лет;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8) возврат межбюджетных трансфертов, полученных в форме субсидий, субвенций и иных межбюджетных трансфертов, в областной бюджет                                    в соответствии с решениями главных администраторов доходов;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9) изменение бюджетной классификации Российской Федерации и (или) изменение порядка ее применения. </w:t>
      </w:r>
    </w:p>
    <w:p w:rsidR="00891649" w:rsidRPr="00DB57A7" w:rsidRDefault="00891649" w:rsidP="00773DC3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28</w:t>
      </w:r>
      <w:r w:rsidR="007D5665">
        <w:rPr>
          <w:color w:val="0D0D0D"/>
          <w:szCs w:val="28"/>
        </w:rPr>
        <w:t xml:space="preserve">. Предложения </w:t>
      </w:r>
      <w:r w:rsidRPr="00FF3C44">
        <w:rPr>
          <w:color w:val="0D0D0D"/>
          <w:szCs w:val="28"/>
        </w:rPr>
        <w:t xml:space="preserve">главного </w:t>
      </w:r>
      <w:r w:rsidR="00280BD7" w:rsidRPr="00FF3C44">
        <w:rPr>
          <w:color w:val="0D0D0D"/>
          <w:szCs w:val="28"/>
        </w:rPr>
        <w:t>администратора доходов</w:t>
      </w:r>
      <w:r w:rsidRPr="00FF3C44">
        <w:rPr>
          <w:color w:val="0D0D0D"/>
          <w:szCs w:val="28"/>
        </w:rPr>
        <w:t xml:space="preserve"> средств </w:t>
      </w:r>
      <w:r w:rsidR="009F7863" w:rsidRPr="00FF3C44">
        <w:rPr>
          <w:color w:val="0D0D0D"/>
          <w:szCs w:val="28"/>
        </w:rPr>
        <w:t>местного</w:t>
      </w:r>
      <w:r w:rsidRPr="00FF3C44">
        <w:rPr>
          <w:color w:val="0D0D0D"/>
          <w:szCs w:val="28"/>
        </w:rPr>
        <w:t xml:space="preserve"> бюджета о внесении изменений в кассовый план по доходам по основани</w:t>
      </w:r>
      <w:r w:rsidR="00773DC3" w:rsidRPr="00FF3C44">
        <w:rPr>
          <w:color w:val="0D0D0D"/>
          <w:szCs w:val="28"/>
        </w:rPr>
        <w:t>ю, предусмотренному подпунктом 1</w:t>
      </w:r>
      <w:r w:rsidR="007D5665">
        <w:rPr>
          <w:color w:val="0D0D0D"/>
          <w:szCs w:val="28"/>
        </w:rPr>
        <w:t>-</w:t>
      </w:r>
      <w:r w:rsidR="00773DC3" w:rsidRPr="00FF3C44">
        <w:rPr>
          <w:color w:val="0D0D0D"/>
          <w:szCs w:val="28"/>
        </w:rPr>
        <w:t>5</w:t>
      </w:r>
      <w:r w:rsidRPr="00FF3C44">
        <w:rPr>
          <w:color w:val="0D0D0D"/>
          <w:szCs w:val="28"/>
        </w:rPr>
        <w:t xml:space="preserve"> пункта </w:t>
      </w:r>
      <w:r w:rsidR="00773DC3" w:rsidRPr="00FF3C44">
        <w:rPr>
          <w:color w:val="0D0D0D"/>
          <w:szCs w:val="28"/>
        </w:rPr>
        <w:t>27</w:t>
      </w:r>
      <w:r w:rsidRPr="00FF3C44">
        <w:rPr>
          <w:color w:val="0D0D0D"/>
          <w:szCs w:val="28"/>
        </w:rPr>
        <w:t xml:space="preserve"> настоящего Порядка, могут направляться не чаще одного раза в месяц и не позднее десяти рабочих дней до завершения текущего финансового года</w:t>
      </w:r>
    </w:p>
    <w:p w:rsidR="00891649" w:rsidRPr="00DB57A7" w:rsidRDefault="00773DC3" w:rsidP="00891649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29</w:t>
      </w:r>
      <w:r w:rsidR="00891649" w:rsidRPr="00DB57A7">
        <w:rPr>
          <w:color w:val="0D0D0D"/>
          <w:szCs w:val="28"/>
        </w:rPr>
        <w:t xml:space="preserve">. В целях изменения показателей кассового плана по </w:t>
      </w:r>
      <w:r w:rsidRPr="00DB57A7">
        <w:rPr>
          <w:color w:val="0D0D0D"/>
          <w:szCs w:val="28"/>
        </w:rPr>
        <w:t xml:space="preserve">доходам </w:t>
      </w:r>
      <w:r w:rsidR="00891649" w:rsidRPr="00DB57A7">
        <w:rPr>
          <w:color w:val="0D0D0D"/>
          <w:szCs w:val="28"/>
        </w:rPr>
        <w:t xml:space="preserve"> главный распорядитель средств </w:t>
      </w:r>
      <w:r w:rsidR="00BB0AB7">
        <w:rPr>
          <w:color w:val="0D0D0D"/>
          <w:szCs w:val="28"/>
        </w:rPr>
        <w:t>местного</w:t>
      </w:r>
      <w:r w:rsidR="00891649" w:rsidRPr="00DB57A7">
        <w:rPr>
          <w:color w:val="0D0D0D"/>
          <w:szCs w:val="28"/>
        </w:rPr>
        <w:t xml:space="preserve"> бюджета  направляет в финансовый орган предложение о внесении изменений, которое включает:</w:t>
      </w:r>
    </w:p>
    <w:p w:rsidR="00891649" w:rsidRPr="00DB57A7" w:rsidRDefault="00891649" w:rsidP="00891649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1) письменное обращение с указанием причин и оснований для внесения изменений в кассовый план по </w:t>
      </w:r>
      <w:r w:rsidR="00773DC3" w:rsidRPr="00DB57A7">
        <w:rPr>
          <w:color w:val="0D0D0D"/>
          <w:szCs w:val="28"/>
        </w:rPr>
        <w:t>доходам</w:t>
      </w:r>
      <w:r w:rsidRPr="00DB57A7">
        <w:rPr>
          <w:color w:val="0D0D0D"/>
          <w:szCs w:val="28"/>
        </w:rPr>
        <w:t xml:space="preserve">, подписанное </w:t>
      </w:r>
      <w:r w:rsidR="00773DC3" w:rsidRPr="00DB57A7">
        <w:rPr>
          <w:color w:val="0D0D0D"/>
          <w:szCs w:val="28"/>
        </w:rPr>
        <w:t xml:space="preserve">администратором доходов, </w:t>
      </w:r>
      <w:r w:rsidRPr="00DB57A7">
        <w:rPr>
          <w:color w:val="0D0D0D"/>
          <w:szCs w:val="28"/>
        </w:rPr>
        <w:t xml:space="preserve">руководителем </w:t>
      </w:r>
      <w:r w:rsidR="00773DC3" w:rsidRPr="00DB57A7">
        <w:rPr>
          <w:color w:val="0D0D0D"/>
          <w:szCs w:val="28"/>
        </w:rPr>
        <w:t xml:space="preserve">структурного подразделения администрации </w:t>
      </w:r>
      <w:r w:rsidR="006C7DCF" w:rsidRPr="006C7DCF">
        <w:rPr>
          <w:bCs/>
          <w:szCs w:val="28"/>
        </w:rPr>
        <w:t>Мирновского сельсовета Тогучинского района  Новосибирской области</w:t>
      </w:r>
      <w:r w:rsidR="00773DC3" w:rsidRPr="00DB57A7">
        <w:rPr>
          <w:color w:val="0D0D0D"/>
          <w:szCs w:val="28"/>
        </w:rPr>
        <w:t>;</w:t>
      </w:r>
    </w:p>
    <w:p w:rsidR="00891649" w:rsidRPr="00DB57A7" w:rsidRDefault="00891649" w:rsidP="00891649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2) расчеты и обоснования предлагаемых изменений;</w:t>
      </w:r>
    </w:p>
    <w:p w:rsidR="00891649" w:rsidRPr="00DB57A7" w:rsidRDefault="00891649" w:rsidP="00891649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3) иные документы, необходимые для согласования представленных изменений в зависимости от причин и оснований для их внесения.</w:t>
      </w:r>
    </w:p>
    <w:p w:rsidR="00891649" w:rsidRPr="00DB57A7" w:rsidRDefault="00773DC3" w:rsidP="00891649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30</w:t>
      </w:r>
      <w:r w:rsidR="00891649" w:rsidRPr="00DB57A7">
        <w:rPr>
          <w:color w:val="0D0D0D"/>
          <w:szCs w:val="28"/>
        </w:rPr>
        <w:t xml:space="preserve">. Поступившее предложение рассматривается финансовым органом в течение </w:t>
      </w:r>
      <w:r w:rsidR="00891649" w:rsidRPr="00DB57A7">
        <w:rPr>
          <w:szCs w:val="28"/>
        </w:rPr>
        <w:t xml:space="preserve">десяти рабочих </w:t>
      </w:r>
      <w:r w:rsidR="00891649" w:rsidRPr="00DB57A7">
        <w:rPr>
          <w:color w:val="0D0D0D"/>
          <w:szCs w:val="28"/>
        </w:rPr>
        <w:t>дней со дня его поступления. В течение данного срока финансовым органом осуществляется проверка поступившего предложения на:</w:t>
      </w:r>
    </w:p>
    <w:p w:rsidR="00891649" w:rsidRPr="00DB57A7" w:rsidRDefault="00891649" w:rsidP="00891649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1)  соответствие бюджетному законодательству Российской Федерации, нормативным правовым актам, регулирующим бюджетные правоотношения, в том числе настоящему Порядку;</w:t>
      </w:r>
    </w:p>
    <w:p w:rsidR="00891649" w:rsidRPr="00DB57A7" w:rsidRDefault="00891649" w:rsidP="00891649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2) правильность применения бюджетной классификации Российской Федерации;</w:t>
      </w:r>
    </w:p>
    <w:p w:rsidR="00891649" w:rsidRPr="00DB57A7" w:rsidRDefault="00891649" w:rsidP="00891649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3) полноту и достоверность представленной информации.</w:t>
      </w:r>
    </w:p>
    <w:p w:rsidR="00891649" w:rsidRPr="00DB57A7" w:rsidRDefault="00773DC3" w:rsidP="00891649">
      <w:pPr>
        <w:autoSpaceDE w:val="0"/>
        <w:autoSpaceDN w:val="0"/>
        <w:adjustRightInd w:val="0"/>
        <w:ind w:firstLine="540"/>
        <w:rPr>
          <w:szCs w:val="28"/>
        </w:rPr>
      </w:pPr>
      <w:r w:rsidRPr="00DB57A7">
        <w:rPr>
          <w:color w:val="0D0D0D"/>
          <w:szCs w:val="28"/>
        </w:rPr>
        <w:t>31</w:t>
      </w:r>
      <w:r w:rsidR="00891649" w:rsidRPr="00DB57A7">
        <w:rPr>
          <w:color w:val="0D0D0D"/>
          <w:szCs w:val="28"/>
        </w:rPr>
        <w:t>. </w:t>
      </w:r>
      <w:r w:rsidR="00891649" w:rsidRPr="00DB57A7">
        <w:rPr>
          <w:szCs w:val="28"/>
        </w:rPr>
        <w:t xml:space="preserve">В случае наличия замечаний по результатам проверки предложения </w:t>
      </w:r>
      <w:r w:rsidR="00891649" w:rsidRPr="00DB57A7">
        <w:rPr>
          <w:color w:val="0D0D0D"/>
          <w:szCs w:val="28"/>
        </w:rPr>
        <w:t xml:space="preserve">главного </w:t>
      </w:r>
      <w:r w:rsidR="004337D8" w:rsidRPr="00DB57A7">
        <w:rPr>
          <w:color w:val="0D0D0D"/>
          <w:szCs w:val="28"/>
        </w:rPr>
        <w:t>администратора доходов</w:t>
      </w:r>
      <w:r w:rsidR="00891649" w:rsidRPr="00DB57A7">
        <w:rPr>
          <w:color w:val="0D0D0D"/>
          <w:szCs w:val="28"/>
        </w:rPr>
        <w:t xml:space="preserve"> средств </w:t>
      </w:r>
      <w:r w:rsidR="009F7863">
        <w:rPr>
          <w:color w:val="0D0D0D"/>
          <w:szCs w:val="28"/>
        </w:rPr>
        <w:t>местного</w:t>
      </w:r>
      <w:r w:rsidR="00891649" w:rsidRPr="00DB57A7">
        <w:rPr>
          <w:color w:val="0D0D0D"/>
          <w:szCs w:val="28"/>
        </w:rPr>
        <w:t xml:space="preserve"> бюджета</w:t>
      </w:r>
      <w:r w:rsidR="00891649" w:rsidRPr="00DB57A7">
        <w:rPr>
          <w:szCs w:val="28"/>
        </w:rPr>
        <w:t xml:space="preserve"> финансовый орган в пределах срока ее проведения возвращает представленное предложение с прилагаемыми материалами на доработ</w:t>
      </w:r>
      <w:r w:rsidRPr="00DB57A7">
        <w:rPr>
          <w:szCs w:val="28"/>
        </w:rPr>
        <w:t>ку главному администратору доходов</w:t>
      </w:r>
      <w:r w:rsidR="00891649" w:rsidRPr="00DB57A7">
        <w:rPr>
          <w:szCs w:val="28"/>
        </w:rPr>
        <w:t xml:space="preserve"> с указанием причины возврата.</w:t>
      </w:r>
    </w:p>
    <w:p w:rsidR="00891649" w:rsidRPr="00DB57A7" w:rsidRDefault="00891649" w:rsidP="006C7DCF">
      <w:pPr>
        <w:autoSpaceDE w:val="0"/>
        <w:autoSpaceDN w:val="0"/>
        <w:adjustRightInd w:val="0"/>
        <w:ind w:firstLine="540"/>
        <w:rPr>
          <w:szCs w:val="28"/>
        </w:rPr>
      </w:pPr>
      <w:r w:rsidRPr="00DB57A7">
        <w:rPr>
          <w:szCs w:val="28"/>
        </w:rPr>
        <w:t xml:space="preserve">В отношении предложения </w:t>
      </w:r>
      <w:r w:rsidRPr="00DB57A7">
        <w:rPr>
          <w:color w:val="0D0D0D"/>
          <w:szCs w:val="28"/>
        </w:rPr>
        <w:t xml:space="preserve">главного </w:t>
      </w:r>
      <w:r w:rsidR="00773DC3" w:rsidRPr="00DB57A7">
        <w:rPr>
          <w:color w:val="0D0D0D"/>
          <w:szCs w:val="28"/>
        </w:rPr>
        <w:t>администратора доходов</w:t>
      </w:r>
      <w:r w:rsidRPr="00DB57A7">
        <w:rPr>
          <w:color w:val="0D0D0D"/>
          <w:szCs w:val="28"/>
        </w:rPr>
        <w:t xml:space="preserve"> средств </w:t>
      </w:r>
      <w:r w:rsidR="00C9366D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</w:t>
      </w:r>
      <w:r w:rsidRPr="00DB57A7">
        <w:rPr>
          <w:szCs w:val="28"/>
        </w:rPr>
        <w:t>, поступившего с доработки, осуществляется проверка, предусмотренная пунктом 3</w:t>
      </w:r>
      <w:hyperlink r:id="rId8" w:history="1">
        <w:r w:rsidR="00773DC3" w:rsidRPr="00DB57A7">
          <w:rPr>
            <w:szCs w:val="28"/>
          </w:rPr>
          <w:t>0</w:t>
        </w:r>
      </w:hyperlink>
      <w:r w:rsidRPr="00DB57A7">
        <w:rPr>
          <w:szCs w:val="28"/>
        </w:rPr>
        <w:t xml:space="preserve"> настоящего Порядка.</w:t>
      </w:r>
    </w:p>
    <w:p w:rsidR="00891649" w:rsidRPr="00DB57A7" w:rsidRDefault="00773DC3" w:rsidP="006C7DCF">
      <w:pPr>
        <w:autoSpaceDE w:val="0"/>
        <w:autoSpaceDN w:val="0"/>
        <w:adjustRightInd w:val="0"/>
        <w:ind w:firstLine="540"/>
        <w:rPr>
          <w:szCs w:val="28"/>
        </w:rPr>
      </w:pPr>
      <w:r w:rsidRPr="00DB57A7">
        <w:rPr>
          <w:szCs w:val="28"/>
        </w:rPr>
        <w:t>32</w:t>
      </w:r>
      <w:r w:rsidR="00891649" w:rsidRPr="00DB57A7">
        <w:rPr>
          <w:szCs w:val="28"/>
        </w:rPr>
        <w:t xml:space="preserve">. В случае отсутствия замечаний по результатам проверки предложения </w:t>
      </w:r>
      <w:r w:rsidR="00891649" w:rsidRPr="00DB57A7">
        <w:rPr>
          <w:color w:val="0D0D0D"/>
          <w:szCs w:val="28"/>
        </w:rPr>
        <w:t xml:space="preserve">главного </w:t>
      </w:r>
      <w:r w:rsidRPr="00DB57A7">
        <w:rPr>
          <w:color w:val="0D0D0D"/>
          <w:szCs w:val="28"/>
        </w:rPr>
        <w:t>администратора доходов</w:t>
      </w:r>
      <w:r w:rsidR="00891649" w:rsidRPr="00DB57A7">
        <w:rPr>
          <w:color w:val="0D0D0D"/>
          <w:szCs w:val="28"/>
        </w:rPr>
        <w:t xml:space="preserve"> средств </w:t>
      </w:r>
      <w:r w:rsidR="00C9366D">
        <w:rPr>
          <w:color w:val="0D0D0D"/>
          <w:szCs w:val="28"/>
        </w:rPr>
        <w:t>местного</w:t>
      </w:r>
      <w:r w:rsidR="00891649" w:rsidRPr="00DB57A7">
        <w:rPr>
          <w:color w:val="0D0D0D"/>
          <w:szCs w:val="28"/>
        </w:rPr>
        <w:t xml:space="preserve"> бюджета</w:t>
      </w:r>
      <w:r w:rsidR="00891649" w:rsidRPr="00DB57A7">
        <w:rPr>
          <w:szCs w:val="28"/>
        </w:rPr>
        <w:t xml:space="preserve"> руководитель </w:t>
      </w:r>
      <w:r w:rsidR="00891649" w:rsidRPr="00DB57A7">
        <w:rPr>
          <w:szCs w:val="28"/>
        </w:rPr>
        <w:lastRenderedPageBreak/>
        <w:t>финансового органа принимает решение об утверждении предлагаемых изменений либо об их отклонении.</w:t>
      </w:r>
    </w:p>
    <w:p w:rsidR="00891649" w:rsidRPr="00DB57A7" w:rsidRDefault="00773DC3" w:rsidP="006C7DCF">
      <w:pPr>
        <w:autoSpaceDE w:val="0"/>
        <w:autoSpaceDN w:val="0"/>
        <w:adjustRightInd w:val="0"/>
        <w:ind w:firstLine="540"/>
        <w:rPr>
          <w:szCs w:val="28"/>
        </w:rPr>
      </w:pPr>
      <w:r w:rsidRPr="00DB57A7">
        <w:rPr>
          <w:szCs w:val="28"/>
        </w:rPr>
        <w:t>33</w:t>
      </w:r>
      <w:r w:rsidR="00891649" w:rsidRPr="00DB57A7">
        <w:rPr>
          <w:szCs w:val="28"/>
        </w:rPr>
        <w:t xml:space="preserve">. В случае принятия руководителем финансового органа решения об утверждении предложенных </w:t>
      </w:r>
      <w:r w:rsidR="00891649" w:rsidRPr="00DB57A7">
        <w:rPr>
          <w:color w:val="0D0D0D"/>
          <w:szCs w:val="28"/>
        </w:rPr>
        <w:t xml:space="preserve">главным </w:t>
      </w:r>
      <w:r w:rsidRPr="00DB57A7">
        <w:rPr>
          <w:color w:val="0D0D0D"/>
          <w:szCs w:val="28"/>
        </w:rPr>
        <w:t>администратором доходов</w:t>
      </w:r>
      <w:r w:rsidR="00891649" w:rsidRPr="00DB57A7">
        <w:rPr>
          <w:color w:val="0D0D0D"/>
          <w:szCs w:val="28"/>
        </w:rPr>
        <w:t xml:space="preserve"> средств </w:t>
      </w:r>
      <w:r w:rsidR="00C9366D">
        <w:rPr>
          <w:color w:val="0D0D0D"/>
          <w:szCs w:val="28"/>
        </w:rPr>
        <w:t xml:space="preserve">местного </w:t>
      </w:r>
      <w:r w:rsidR="00891649" w:rsidRPr="00DB57A7">
        <w:rPr>
          <w:color w:val="0D0D0D"/>
          <w:szCs w:val="28"/>
        </w:rPr>
        <w:t>бюджета</w:t>
      </w:r>
      <w:r w:rsidR="00891649" w:rsidRPr="00DB57A7">
        <w:rPr>
          <w:szCs w:val="28"/>
        </w:rPr>
        <w:t xml:space="preserve"> изменений в кассовый план, финансовый орган в течение одного рабочего дня после принятия данного решения осуществляет внесение соответствующих изменений в кассовый план.</w:t>
      </w:r>
    </w:p>
    <w:p w:rsidR="00891649" w:rsidRPr="00DB57A7" w:rsidRDefault="00773DC3" w:rsidP="006C7DCF">
      <w:pPr>
        <w:autoSpaceDE w:val="0"/>
        <w:autoSpaceDN w:val="0"/>
        <w:adjustRightInd w:val="0"/>
        <w:ind w:firstLine="540"/>
        <w:rPr>
          <w:szCs w:val="28"/>
        </w:rPr>
      </w:pPr>
      <w:r w:rsidRPr="00DB57A7">
        <w:rPr>
          <w:szCs w:val="28"/>
        </w:rPr>
        <w:t>34</w:t>
      </w:r>
      <w:r w:rsidR="00891649" w:rsidRPr="00DB57A7">
        <w:rPr>
          <w:szCs w:val="28"/>
        </w:rPr>
        <w:t xml:space="preserve">. В случае принятия </w:t>
      </w:r>
      <w:r w:rsidR="001E0D0E">
        <w:rPr>
          <w:szCs w:val="28"/>
        </w:rPr>
        <w:t>финансовым органом</w:t>
      </w:r>
      <w:r w:rsidR="00891649" w:rsidRPr="00DB57A7">
        <w:rPr>
          <w:szCs w:val="28"/>
        </w:rPr>
        <w:t xml:space="preserve"> решения об отклонении предложенных </w:t>
      </w:r>
      <w:r w:rsidR="00891649" w:rsidRPr="00DB57A7">
        <w:rPr>
          <w:color w:val="0D0D0D"/>
          <w:szCs w:val="28"/>
        </w:rPr>
        <w:t xml:space="preserve">главным </w:t>
      </w:r>
      <w:r w:rsidR="004337D8" w:rsidRPr="00DB57A7">
        <w:rPr>
          <w:color w:val="0D0D0D"/>
          <w:szCs w:val="28"/>
        </w:rPr>
        <w:t xml:space="preserve">администратором доходов </w:t>
      </w:r>
      <w:r w:rsidR="00BB0AB7">
        <w:rPr>
          <w:color w:val="0D0D0D"/>
          <w:szCs w:val="28"/>
        </w:rPr>
        <w:t>местного</w:t>
      </w:r>
      <w:r w:rsidR="00891649" w:rsidRPr="00DB57A7">
        <w:rPr>
          <w:color w:val="0D0D0D"/>
          <w:szCs w:val="28"/>
        </w:rPr>
        <w:t xml:space="preserve"> бюджета</w:t>
      </w:r>
      <w:r w:rsidR="00307CD1" w:rsidRPr="00DB57A7">
        <w:rPr>
          <w:color w:val="0D0D0D"/>
          <w:szCs w:val="28"/>
        </w:rPr>
        <w:t xml:space="preserve"> </w:t>
      </w:r>
      <w:r w:rsidR="00BB0AB7">
        <w:rPr>
          <w:color w:val="0D0D0D"/>
          <w:szCs w:val="28"/>
        </w:rPr>
        <w:t>муниципального образования</w:t>
      </w:r>
      <w:r w:rsidR="00307CD1" w:rsidRPr="00DB57A7">
        <w:rPr>
          <w:color w:val="0D0D0D"/>
          <w:szCs w:val="28"/>
        </w:rPr>
        <w:t xml:space="preserve"> Новосибирской области </w:t>
      </w:r>
      <w:r w:rsidR="00891649" w:rsidRPr="00DB57A7">
        <w:rPr>
          <w:szCs w:val="28"/>
        </w:rPr>
        <w:t>измен</w:t>
      </w:r>
      <w:r w:rsidR="004337D8" w:rsidRPr="00DB57A7">
        <w:rPr>
          <w:szCs w:val="28"/>
        </w:rPr>
        <w:t>ений в кассовый план по доходам</w:t>
      </w:r>
      <w:r w:rsidR="00891649" w:rsidRPr="00DB57A7">
        <w:rPr>
          <w:szCs w:val="28"/>
        </w:rPr>
        <w:t xml:space="preserve">, </w:t>
      </w:r>
      <w:r w:rsidR="001E0D0E">
        <w:rPr>
          <w:szCs w:val="28"/>
        </w:rPr>
        <w:t>финансовый орган</w:t>
      </w:r>
      <w:r w:rsidR="00891649" w:rsidRPr="00DB57A7">
        <w:rPr>
          <w:szCs w:val="28"/>
        </w:rPr>
        <w:t xml:space="preserve"> в течение одного рабочего дня уведомляет </w:t>
      </w:r>
      <w:r w:rsidR="0080534E">
        <w:rPr>
          <w:color w:val="0D0D0D"/>
          <w:szCs w:val="28"/>
        </w:rPr>
        <w:t>администрацию муниципального образования</w:t>
      </w:r>
      <w:r w:rsidR="00AA76E9" w:rsidRPr="00DB57A7">
        <w:rPr>
          <w:color w:val="0D0D0D"/>
          <w:szCs w:val="28"/>
        </w:rPr>
        <w:t xml:space="preserve"> </w:t>
      </w:r>
      <w:r w:rsidR="00891649" w:rsidRPr="00DB57A7">
        <w:rPr>
          <w:szCs w:val="28"/>
        </w:rPr>
        <w:t>о причинах отклонения предложенных изменений.</w:t>
      </w:r>
    </w:p>
    <w:p w:rsidR="00891649" w:rsidRPr="00DB57A7" w:rsidRDefault="004337D8" w:rsidP="00891649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35</w:t>
      </w:r>
      <w:r w:rsidR="00891649" w:rsidRPr="00DB57A7">
        <w:rPr>
          <w:color w:val="0D0D0D"/>
          <w:szCs w:val="28"/>
        </w:rPr>
        <w:t xml:space="preserve">. В течение трех рабочих дней со дня утверждения изменений в кассовый план по </w:t>
      </w:r>
      <w:r w:rsidRPr="00DB57A7">
        <w:rPr>
          <w:color w:val="0D0D0D"/>
          <w:szCs w:val="28"/>
        </w:rPr>
        <w:t>доходам</w:t>
      </w:r>
      <w:r w:rsidR="00891649" w:rsidRPr="00DB57A7">
        <w:rPr>
          <w:color w:val="0D0D0D"/>
          <w:szCs w:val="28"/>
        </w:rPr>
        <w:t xml:space="preserve"> осуществляется доведение уведомления об изменении поквартального распределения </w:t>
      </w:r>
      <w:r w:rsidRPr="00DB57A7">
        <w:rPr>
          <w:color w:val="0D0D0D"/>
          <w:szCs w:val="28"/>
        </w:rPr>
        <w:t>доходов</w:t>
      </w:r>
      <w:r w:rsidR="00891649" w:rsidRPr="00DB57A7">
        <w:rPr>
          <w:color w:val="0D0D0D"/>
          <w:szCs w:val="28"/>
        </w:rPr>
        <w:t xml:space="preserve"> </w:t>
      </w:r>
      <w:r w:rsidR="005525ED">
        <w:rPr>
          <w:color w:val="0D0D0D"/>
          <w:szCs w:val="28"/>
        </w:rPr>
        <w:t>местного</w:t>
      </w:r>
      <w:r w:rsidR="00891649" w:rsidRPr="00DB57A7">
        <w:rPr>
          <w:color w:val="0D0D0D"/>
          <w:szCs w:val="28"/>
        </w:rPr>
        <w:t xml:space="preserve"> бюджета </w:t>
      </w:r>
      <w:r w:rsidR="006C7DCF" w:rsidRPr="006C7DCF">
        <w:rPr>
          <w:bCs/>
          <w:szCs w:val="28"/>
        </w:rPr>
        <w:t>Мирновского сельсовета Тогучинского района  Новосибирской области</w:t>
      </w:r>
      <w:r w:rsidR="006C7DCF" w:rsidRPr="00DB57A7">
        <w:rPr>
          <w:color w:val="0D0D0D"/>
          <w:szCs w:val="28"/>
        </w:rPr>
        <w:t xml:space="preserve"> </w:t>
      </w:r>
      <w:r w:rsidR="00891649" w:rsidRPr="00DB57A7">
        <w:rPr>
          <w:color w:val="0D0D0D"/>
          <w:szCs w:val="28"/>
        </w:rPr>
        <w:t>с детализацией по месяцам по меж</w:t>
      </w:r>
      <w:r w:rsidRPr="00DB57A7">
        <w:rPr>
          <w:color w:val="0D0D0D"/>
          <w:szCs w:val="28"/>
        </w:rPr>
        <w:t>бюджетным трансфертам</w:t>
      </w:r>
      <w:r w:rsidR="00891649" w:rsidRPr="00DB57A7">
        <w:rPr>
          <w:color w:val="0D0D0D"/>
          <w:szCs w:val="28"/>
        </w:rPr>
        <w:t>.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</w:p>
    <w:p w:rsidR="008D3D2D" w:rsidRPr="00DB57A7" w:rsidRDefault="008D3D2D" w:rsidP="008D3D2D">
      <w:pPr>
        <w:autoSpaceDE w:val="0"/>
        <w:autoSpaceDN w:val="0"/>
        <w:adjustRightInd w:val="0"/>
        <w:ind w:firstLine="540"/>
        <w:jc w:val="center"/>
        <w:rPr>
          <w:szCs w:val="28"/>
        </w:rPr>
      </w:pPr>
      <w:r w:rsidRPr="00DB57A7">
        <w:rPr>
          <w:szCs w:val="28"/>
        </w:rPr>
        <w:t>2. Ведение кассового плана по расходам</w:t>
      </w:r>
    </w:p>
    <w:p w:rsidR="008D3D2D" w:rsidRPr="00DB57A7" w:rsidRDefault="008D3D2D" w:rsidP="008D3D2D">
      <w:pPr>
        <w:autoSpaceDE w:val="0"/>
        <w:autoSpaceDN w:val="0"/>
        <w:adjustRightInd w:val="0"/>
        <w:ind w:firstLine="540"/>
        <w:jc w:val="center"/>
        <w:rPr>
          <w:szCs w:val="28"/>
        </w:rPr>
      </w:pPr>
    </w:p>
    <w:p w:rsidR="008D3D2D" w:rsidRPr="00DB57A7" w:rsidRDefault="004337D8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36</w:t>
      </w:r>
      <w:r w:rsidR="008D3D2D" w:rsidRPr="00DB57A7">
        <w:rPr>
          <w:color w:val="0D0D0D"/>
          <w:szCs w:val="28"/>
        </w:rPr>
        <w:t xml:space="preserve">. Внесение изменений в кассовый план по расходам с одновременным внесением изменений в сводную бюджетную роспись </w:t>
      </w:r>
      <w:r w:rsidR="00C9366D">
        <w:rPr>
          <w:color w:val="0D0D0D"/>
          <w:szCs w:val="28"/>
        </w:rPr>
        <w:t>местного</w:t>
      </w:r>
      <w:r w:rsidR="008D3D2D" w:rsidRPr="00DB57A7">
        <w:rPr>
          <w:color w:val="0D0D0D"/>
          <w:szCs w:val="28"/>
        </w:rPr>
        <w:t xml:space="preserve"> бюджета и (или) лимиты бюджетных обязательств на текущий финансовый год осуществляется в соответствии с Порядком составления и ведения сводной бюджетной росписи </w:t>
      </w:r>
      <w:r w:rsidR="005525ED">
        <w:rPr>
          <w:color w:val="0D0D0D"/>
          <w:szCs w:val="28"/>
        </w:rPr>
        <w:t>местного</w:t>
      </w:r>
      <w:r w:rsidR="000F07FC" w:rsidRPr="00DB57A7">
        <w:rPr>
          <w:color w:val="0D0D0D"/>
          <w:szCs w:val="28"/>
        </w:rPr>
        <w:t xml:space="preserve"> </w:t>
      </w:r>
      <w:r w:rsidR="008D3D2D" w:rsidRPr="00DB57A7">
        <w:rPr>
          <w:color w:val="0D0D0D"/>
          <w:szCs w:val="28"/>
        </w:rPr>
        <w:t xml:space="preserve">бюджета </w:t>
      </w:r>
    </w:p>
    <w:p w:rsidR="008D3D2D" w:rsidRPr="00DB57A7" w:rsidRDefault="004337D8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37</w:t>
      </w:r>
      <w:r w:rsidR="008D3D2D" w:rsidRPr="00DB57A7">
        <w:rPr>
          <w:color w:val="0D0D0D"/>
          <w:szCs w:val="28"/>
        </w:rPr>
        <w:t>. Внесение изменений в кассовый план по расходам без изменения сводной бюджетной росписи и (или) лимитов бюджетных обязательств осуществляется                        по следующим основаниям: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1) недостаточность бюджетных средств для исполнения публичных нормативных обязательств в соответствующем месяце текущего финансового года;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bookmarkStart w:id="0" w:name="Par4"/>
      <w:bookmarkEnd w:id="0"/>
      <w:r w:rsidRPr="00DB57A7">
        <w:rPr>
          <w:color w:val="0D0D0D"/>
          <w:szCs w:val="28"/>
        </w:rPr>
        <w:t>2) возникновение потребности в дополнительных объемах финансирования                          в соответствующем месяце за счет перераспределения объемов финансирования других месяцев текущего финансового года;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3) изменение помесячного распределения доходов </w:t>
      </w:r>
      <w:r w:rsidR="005525ED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                    за счет целевых средств;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4) в случае выделения (перераспределения) средств резервного фонда Администрации </w:t>
      </w:r>
      <w:r w:rsidR="005525ED">
        <w:rPr>
          <w:color w:val="0D0D0D"/>
          <w:szCs w:val="28"/>
        </w:rPr>
        <w:t>муниципального образования</w:t>
      </w:r>
      <w:r w:rsidRPr="00DB57A7">
        <w:rPr>
          <w:color w:val="0D0D0D"/>
          <w:szCs w:val="28"/>
        </w:rPr>
        <w:t>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5) в случае использования средств, зарезервированных в составе утвержденных бюджетных ассигнований на реализацию Указов Президента Российской Федерации в части повышения оплаты труда отдельных категорий работников;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6) в случае уточнения расходов в соответствующем периоде (месяце) текущего финансового года в целях не превышения объема прогнозируемых </w:t>
      </w:r>
      <w:r w:rsidRPr="00DB57A7">
        <w:rPr>
          <w:color w:val="0D0D0D"/>
          <w:szCs w:val="28"/>
        </w:rPr>
        <w:lastRenderedPageBreak/>
        <w:t>поступлений на соответствующий период (месяц);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7) в случае корректировки кассового плана в объеме неиспользованных остатков за отчетный период (месяц).</w:t>
      </w:r>
    </w:p>
    <w:p w:rsidR="008D3D2D" w:rsidRPr="00DB57A7" w:rsidRDefault="004337D8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38</w:t>
      </w:r>
      <w:r w:rsidR="008D3D2D" w:rsidRPr="00DB57A7">
        <w:rPr>
          <w:color w:val="0D0D0D"/>
          <w:szCs w:val="28"/>
        </w:rPr>
        <w:t xml:space="preserve">. Предложения  главного распорядителя средств </w:t>
      </w:r>
      <w:r w:rsidR="00204B4E">
        <w:rPr>
          <w:color w:val="0D0D0D"/>
          <w:szCs w:val="28"/>
        </w:rPr>
        <w:t>местного</w:t>
      </w:r>
      <w:r w:rsidR="008D3D2D" w:rsidRPr="00DB57A7">
        <w:rPr>
          <w:color w:val="0D0D0D"/>
          <w:szCs w:val="28"/>
        </w:rPr>
        <w:t xml:space="preserve"> бюджета о внесении изменений в кассовый план по расходам по основанию, предусмотренному подпунктом 2 пункта </w:t>
      </w:r>
      <w:r w:rsidRPr="00DB57A7">
        <w:rPr>
          <w:color w:val="0D0D0D"/>
          <w:szCs w:val="28"/>
        </w:rPr>
        <w:t>37</w:t>
      </w:r>
      <w:r w:rsidR="008D3D2D" w:rsidRPr="00DB57A7">
        <w:rPr>
          <w:color w:val="0D0D0D"/>
          <w:szCs w:val="28"/>
        </w:rPr>
        <w:t xml:space="preserve"> настоящего Порядка, могут направляться не чаще одного раза в месяц и не позднее десяти рабочих дней до завершения текущего финансового года, за исключением предложений: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1) направляемых с целью: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а) внесения изменений в кассовый план по расходам в части социальных выплат гражданам, включая оплату банковских услуг и услуг почтовой связи                           по их доставке;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б) внесения изменений в кассовый план по расходам в объеме неиспользованных остатков бюджетных средств за отчетный период;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в) уточнения расходов в соответствующем месяце в целях обеспечения не превышения объема прогнозируемых поступлений целевых средств на соответствующий месяц;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д) финансирования осуществления капитальных вложений;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е) финансирования реконструкции и обслуживания объектов дорожного хозяйства в разрезе направлений и объектов;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з) обеспечения граждан жилыми помещениями;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и) выполнения обязательств </w:t>
      </w:r>
      <w:r w:rsidR="00204B4E">
        <w:rPr>
          <w:color w:val="0D0D0D"/>
          <w:szCs w:val="28"/>
        </w:rPr>
        <w:t>муниципального образования</w:t>
      </w:r>
      <w:r w:rsidRPr="00DB57A7">
        <w:rPr>
          <w:color w:val="0D0D0D"/>
          <w:szCs w:val="28"/>
        </w:rPr>
        <w:t xml:space="preserve"> Новосибирской области на условиях софинансирования с областным и федеральным бюджетами; 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к) обеспечения исполнения судебных актов, предусматривающих о</w:t>
      </w:r>
      <w:r w:rsidR="0068644D">
        <w:rPr>
          <w:color w:val="0D0D0D"/>
          <w:szCs w:val="28"/>
        </w:rPr>
        <w:t>бращение взыскания на средства местного</w:t>
      </w:r>
      <w:r w:rsidRPr="00DB57A7">
        <w:rPr>
          <w:color w:val="0D0D0D"/>
          <w:szCs w:val="28"/>
        </w:rPr>
        <w:t xml:space="preserve"> бюджета;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2) о внесении изменений в части расходов за счет целевых средств;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3) о внесении изменений в случае использования (перераспределения) средств резервного фонда администрации </w:t>
      </w:r>
      <w:r w:rsidR="006C7DCF" w:rsidRPr="006C7DCF">
        <w:rPr>
          <w:bCs/>
          <w:szCs w:val="28"/>
        </w:rPr>
        <w:t>Мирновского сельсовета Тогучинского района  Новосибирской области</w:t>
      </w:r>
      <w:r w:rsidRPr="00DB57A7">
        <w:rPr>
          <w:color w:val="0D0D0D"/>
          <w:szCs w:val="28"/>
        </w:rPr>
        <w:t>.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3</w:t>
      </w:r>
      <w:r w:rsidR="004337D8" w:rsidRPr="00DB57A7">
        <w:rPr>
          <w:color w:val="0D0D0D"/>
          <w:szCs w:val="28"/>
        </w:rPr>
        <w:t>9</w:t>
      </w:r>
      <w:r w:rsidRPr="00DB57A7">
        <w:rPr>
          <w:color w:val="0D0D0D"/>
          <w:szCs w:val="28"/>
        </w:rPr>
        <w:t xml:space="preserve">. В целях изменения показателей кассового плана по расходам главный распорядитель средств </w:t>
      </w:r>
      <w:r w:rsidR="0068644D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  направляет в финансовый орган предложение о внесении изменений, которое включает: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1) письменное обращение с указанием причин и оснований для внесения изменений в кассовый план по расходам, подписанное руководителем учреждения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2) расчеты и обоснования предлагаемых изменений;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3) принятое обязательство о недопущении образования кредиторской задолженности по уменьшаемым расходам (за исключением расходов                                     на предоставление субсидий муниципальным автономным и бюджетным учреждениям </w:t>
      </w:r>
      <w:r w:rsidR="006C7DCF" w:rsidRPr="006C7DCF">
        <w:rPr>
          <w:bCs/>
          <w:szCs w:val="28"/>
        </w:rPr>
        <w:t>Мирновского сельсовета Тогучинского района  Новосибирской области</w:t>
      </w:r>
      <w:r w:rsidRPr="00DB57A7">
        <w:rPr>
          <w:color w:val="0D0D0D"/>
          <w:szCs w:val="28"/>
        </w:rPr>
        <w:t>;</w:t>
      </w:r>
    </w:p>
    <w:p w:rsidR="008D3D2D" w:rsidRPr="00DB57A7" w:rsidRDefault="00EF31B4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4</w:t>
      </w:r>
      <w:r w:rsidR="008D3D2D" w:rsidRPr="00DB57A7">
        <w:rPr>
          <w:color w:val="0D0D0D"/>
          <w:szCs w:val="28"/>
        </w:rPr>
        <w:t>) иные документы, необходимые для согласования представленных изменений в зависимости от причин и оснований для их внесения.</w:t>
      </w:r>
    </w:p>
    <w:p w:rsidR="008D3D2D" w:rsidRPr="00DB57A7" w:rsidRDefault="004337D8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40</w:t>
      </w:r>
      <w:r w:rsidR="008D3D2D" w:rsidRPr="00DB57A7">
        <w:rPr>
          <w:color w:val="0D0D0D"/>
          <w:szCs w:val="28"/>
        </w:rPr>
        <w:t xml:space="preserve">. Поступившее предложение рассматривается финансовым органом в течение </w:t>
      </w:r>
      <w:r w:rsidR="008D3D2D" w:rsidRPr="00DB57A7">
        <w:rPr>
          <w:szCs w:val="28"/>
        </w:rPr>
        <w:t xml:space="preserve">десяти рабочих </w:t>
      </w:r>
      <w:r w:rsidR="008D3D2D" w:rsidRPr="00DB57A7">
        <w:rPr>
          <w:color w:val="0D0D0D"/>
          <w:szCs w:val="28"/>
        </w:rPr>
        <w:t>дней со дня его поступления. В течение данного срока финансовым органом осуществляется проверка поступившего предложения на: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lastRenderedPageBreak/>
        <w:t>1)  соответствие бюджетному законодательству Российской Федерации, нормативным правовым актам, регулирующим бюджетные правоотношения, в том числе настоящему Порядку;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2) правильность применения бюджетной классификации Российской Федерации;</w:t>
      </w:r>
    </w:p>
    <w:p w:rsidR="008D3D2D" w:rsidRPr="00DB57A7" w:rsidRDefault="008D3D2D" w:rsidP="006C7DCF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3) полноту и достоверность представленной информации.</w:t>
      </w:r>
    </w:p>
    <w:p w:rsidR="008D3D2D" w:rsidRPr="00DB57A7" w:rsidRDefault="004337D8" w:rsidP="008D3D2D">
      <w:pPr>
        <w:autoSpaceDE w:val="0"/>
        <w:autoSpaceDN w:val="0"/>
        <w:adjustRightInd w:val="0"/>
        <w:ind w:firstLine="540"/>
        <w:rPr>
          <w:szCs w:val="28"/>
        </w:rPr>
      </w:pPr>
      <w:r w:rsidRPr="00DB57A7">
        <w:rPr>
          <w:color w:val="0D0D0D"/>
          <w:szCs w:val="28"/>
        </w:rPr>
        <w:t>41</w:t>
      </w:r>
      <w:r w:rsidR="008D3D2D" w:rsidRPr="00DB57A7">
        <w:rPr>
          <w:color w:val="0D0D0D"/>
          <w:szCs w:val="28"/>
        </w:rPr>
        <w:t>. </w:t>
      </w:r>
      <w:r w:rsidR="008D3D2D" w:rsidRPr="00DB57A7">
        <w:rPr>
          <w:szCs w:val="28"/>
        </w:rPr>
        <w:t xml:space="preserve">В случае наличия замечаний по результатам проверки предложения </w:t>
      </w:r>
      <w:r w:rsidR="008D3D2D" w:rsidRPr="00DB57A7">
        <w:rPr>
          <w:color w:val="0D0D0D"/>
          <w:szCs w:val="28"/>
        </w:rPr>
        <w:t xml:space="preserve">главного распорядителя средств </w:t>
      </w:r>
      <w:r w:rsidR="002C37C9">
        <w:rPr>
          <w:color w:val="0D0D0D"/>
          <w:szCs w:val="28"/>
        </w:rPr>
        <w:t>местного</w:t>
      </w:r>
      <w:r w:rsidR="008D3D2D" w:rsidRPr="00DB57A7">
        <w:rPr>
          <w:color w:val="0D0D0D"/>
          <w:szCs w:val="28"/>
        </w:rPr>
        <w:t xml:space="preserve"> бюджета</w:t>
      </w:r>
      <w:r w:rsidR="008D3D2D" w:rsidRPr="00DB57A7">
        <w:rPr>
          <w:szCs w:val="28"/>
        </w:rPr>
        <w:t xml:space="preserve"> финансовый орган в пределах срока ее проведения возвращает представленное предложение с прилагаемыми материалами на доработку участнику бюджетного процесса с указанием причины возврата.</w:t>
      </w:r>
    </w:p>
    <w:p w:rsidR="008D3D2D" w:rsidRPr="00DB57A7" w:rsidRDefault="008D3D2D" w:rsidP="006C7DCF">
      <w:pPr>
        <w:autoSpaceDE w:val="0"/>
        <w:autoSpaceDN w:val="0"/>
        <w:adjustRightInd w:val="0"/>
        <w:ind w:firstLine="540"/>
        <w:rPr>
          <w:szCs w:val="28"/>
        </w:rPr>
      </w:pPr>
      <w:r w:rsidRPr="00DB57A7">
        <w:rPr>
          <w:szCs w:val="28"/>
        </w:rPr>
        <w:t xml:space="preserve">В отношении предложения </w:t>
      </w:r>
      <w:r w:rsidRPr="00DB57A7">
        <w:rPr>
          <w:color w:val="0D0D0D"/>
          <w:szCs w:val="28"/>
        </w:rPr>
        <w:t xml:space="preserve">главного распорядителя средств </w:t>
      </w:r>
      <w:r w:rsidR="002C37C9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</w:t>
      </w:r>
      <w:r w:rsidRPr="00DB57A7">
        <w:rPr>
          <w:szCs w:val="28"/>
        </w:rPr>
        <w:t>, поступившего с доработки, осуществляется проверка, предусмотренная пунктом 3</w:t>
      </w:r>
      <w:hyperlink r:id="rId9" w:history="1">
        <w:r w:rsidR="00EF31B4" w:rsidRPr="00DB57A7">
          <w:rPr>
            <w:szCs w:val="28"/>
          </w:rPr>
          <w:t>2</w:t>
        </w:r>
      </w:hyperlink>
      <w:r w:rsidRPr="00DB57A7">
        <w:rPr>
          <w:szCs w:val="28"/>
        </w:rPr>
        <w:t xml:space="preserve"> настоящего Порядка.</w:t>
      </w:r>
    </w:p>
    <w:p w:rsidR="008D3D2D" w:rsidRPr="00DB57A7" w:rsidRDefault="004337D8" w:rsidP="006C7DCF">
      <w:pPr>
        <w:autoSpaceDE w:val="0"/>
        <w:autoSpaceDN w:val="0"/>
        <w:adjustRightInd w:val="0"/>
        <w:ind w:firstLine="540"/>
        <w:rPr>
          <w:szCs w:val="28"/>
        </w:rPr>
      </w:pPr>
      <w:r w:rsidRPr="00DB57A7">
        <w:rPr>
          <w:szCs w:val="28"/>
        </w:rPr>
        <w:t>42</w:t>
      </w:r>
      <w:r w:rsidR="008D3D2D" w:rsidRPr="00DB57A7">
        <w:rPr>
          <w:szCs w:val="28"/>
        </w:rPr>
        <w:t xml:space="preserve">. В случае отсутствия замечаний по результатам проверки предложения </w:t>
      </w:r>
      <w:r w:rsidR="008D3D2D" w:rsidRPr="00DB57A7">
        <w:rPr>
          <w:color w:val="0D0D0D"/>
          <w:szCs w:val="28"/>
        </w:rPr>
        <w:t xml:space="preserve">главного распорядителя средств </w:t>
      </w:r>
      <w:r w:rsidR="002C37C9">
        <w:rPr>
          <w:color w:val="0D0D0D"/>
          <w:szCs w:val="28"/>
        </w:rPr>
        <w:t>местного</w:t>
      </w:r>
      <w:r w:rsidR="008D3D2D" w:rsidRPr="00DB57A7">
        <w:rPr>
          <w:color w:val="0D0D0D"/>
          <w:szCs w:val="28"/>
        </w:rPr>
        <w:t xml:space="preserve"> бюджета</w:t>
      </w:r>
      <w:r w:rsidR="008D3D2D" w:rsidRPr="00DB57A7">
        <w:rPr>
          <w:szCs w:val="28"/>
        </w:rPr>
        <w:t xml:space="preserve"> руководитель финансового органа принимает решение об утверждении предлагаемых изменений либо об их отклонении.</w:t>
      </w:r>
    </w:p>
    <w:p w:rsidR="008D3D2D" w:rsidRPr="00DB57A7" w:rsidRDefault="004337D8" w:rsidP="006C7DCF">
      <w:pPr>
        <w:autoSpaceDE w:val="0"/>
        <w:autoSpaceDN w:val="0"/>
        <w:adjustRightInd w:val="0"/>
        <w:ind w:firstLine="540"/>
        <w:rPr>
          <w:szCs w:val="28"/>
        </w:rPr>
      </w:pPr>
      <w:r w:rsidRPr="00DB57A7">
        <w:rPr>
          <w:szCs w:val="28"/>
        </w:rPr>
        <w:t>43</w:t>
      </w:r>
      <w:r w:rsidR="008D3D2D" w:rsidRPr="00DB57A7">
        <w:rPr>
          <w:szCs w:val="28"/>
        </w:rPr>
        <w:t xml:space="preserve">. В случае принятия руководителем финансового органа решения об утверждении предложенных </w:t>
      </w:r>
      <w:r w:rsidR="008D3D2D" w:rsidRPr="00DB57A7">
        <w:rPr>
          <w:color w:val="0D0D0D"/>
          <w:szCs w:val="28"/>
        </w:rPr>
        <w:t xml:space="preserve">главным распорядителем средств </w:t>
      </w:r>
      <w:r w:rsidR="0079391D">
        <w:rPr>
          <w:color w:val="0D0D0D"/>
          <w:szCs w:val="28"/>
        </w:rPr>
        <w:t>местного</w:t>
      </w:r>
      <w:r w:rsidR="008D3D2D" w:rsidRPr="00DB57A7">
        <w:rPr>
          <w:color w:val="0D0D0D"/>
          <w:szCs w:val="28"/>
        </w:rPr>
        <w:t xml:space="preserve"> бюджета</w:t>
      </w:r>
      <w:r w:rsidR="008D3D2D" w:rsidRPr="00DB57A7">
        <w:rPr>
          <w:szCs w:val="28"/>
        </w:rPr>
        <w:t xml:space="preserve"> изменений в кассовый план, финансовый орган в течение одного рабочего дня после принятия данного решения осуществляет внесение соответствующих изменений в кассовый план.</w:t>
      </w:r>
    </w:p>
    <w:p w:rsidR="008D3D2D" w:rsidRPr="00DB57A7" w:rsidRDefault="004337D8" w:rsidP="006C7DCF">
      <w:pPr>
        <w:autoSpaceDE w:val="0"/>
        <w:autoSpaceDN w:val="0"/>
        <w:adjustRightInd w:val="0"/>
        <w:ind w:firstLine="540"/>
        <w:rPr>
          <w:szCs w:val="28"/>
        </w:rPr>
      </w:pPr>
      <w:r w:rsidRPr="00DB57A7">
        <w:rPr>
          <w:szCs w:val="28"/>
        </w:rPr>
        <w:t>44</w:t>
      </w:r>
      <w:r w:rsidR="008D3D2D" w:rsidRPr="00DB57A7">
        <w:rPr>
          <w:szCs w:val="28"/>
        </w:rPr>
        <w:t xml:space="preserve">. В случае принятия </w:t>
      </w:r>
      <w:r w:rsidR="00C17F3D">
        <w:rPr>
          <w:szCs w:val="28"/>
        </w:rPr>
        <w:t>финансовым органом</w:t>
      </w:r>
      <w:r w:rsidR="008D3D2D" w:rsidRPr="00DB57A7">
        <w:rPr>
          <w:szCs w:val="28"/>
        </w:rPr>
        <w:t xml:space="preserve"> решения об отклонении предложенных </w:t>
      </w:r>
      <w:r w:rsidR="008E63EA" w:rsidRPr="00DB57A7">
        <w:rPr>
          <w:color w:val="0D0D0D"/>
          <w:szCs w:val="28"/>
        </w:rPr>
        <w:t xml:space="preserve">главным распорядителем средств </w:t>
      </w:r>
      <w:r w:rsidR="0079391D">
        <w:rPr>
          <w:color w:val="0D0D0D"/>
          <w:szCs w:val="28"/>
        </w:rPr>
        <w:t>местного</w:t>
      </w:r>
      <w:r w:rsidR="008D3D2D" w:rsidRPr="00DB57A7">
        <w:rPr>
          <w:color w:val="0D0D0D"/>
          <w:szCs w:val="28"/>
        </w:rPr>
        <w:t xml:space="preserve"> бюджета</w:t>
      </w:r>
      <w:r w:rsidR="008D3D2D" w:rsidRPr="00DB57A7">
        <w:rPr>
          <w:szCs w:val="28"/>
        </w:rPr>
        <w:t xml:space="preserve"> изменений в кассовый план по расходам, </w:t>
      </w:r>
      <w:r w:rsidR="00C17F3D">
        <w:rPr>
          <w:szCs w:val="28"/>
        </w:rPr>
        <w:t>финансовый орган</w:t>
      </w:r>
      <w:r w:rsidR="008D3D2D" w:rsidRPr="00DB57A7">
        <w:rPr>
          <w:szCs w:val="28"/>
        </w:rPr>
        <w:t xml:space="preserve"> в течение одного рабочего дня уведомляет </w:t>
      </w:r>
      <w:r w:rsidR="008D3D2D" w:rsidRPr="00DB57A7">
        <w:rPr>
          <w:color w:val="0D0D0D"/>
          <w:szCs w:val="28"/>
        </w:rPr>
        <w:t xml:space="preserve">главного распорядителя средств </w:t>
      </w:r>
      <w:r w:rsidR="002C37C9">
        <w:rPr>
          <w:color w:val="0D0D0D"/>
          <w:szCs w:val="28"/>
        </w:rPr>
        <w:t>местного</w:t>
      </w:r>
      <w:r w:rsidR="008D3D2D" w:rsidRPr="00DB57A7">
        <w:rPr>
          <w:color w:val="0D0D0D"/>
          <w:szCs w:val="28"/>
        </w:rPr>
        <w:t xml:space="preserve"> бюджета</w:t>
      </w:r>
      <w:r w:rsidR="008D3D2D" w:rsidRPr="00DB57A7">
        <w:rPr>
          <w:szCs w:val="28"/>
        </w:rPr>
        <w:t xml:space="preserve"> о причинах отклонения предложенных изменений.</w:t>
      </w:r>
    </w:p>
    <w:p w:rsidR="008D3D2D" w:rsidRPr="00DB57A7" w:rsidRDefault="004337D8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45</w:t>
      </w:r>
      <w:r w:rsidR="008D3D2D" w:rsidRPr="00DB57A7">
        <w:rPr>
          <w:color w:val="0D0D0D"/>
          <w:szCs w:val="28"/>
        </w:rPr>
        <w:t xml:space="preserve">. В течение трех рабочих дней со дня утверждения изменений в кассовый план по расходам осуществляется доведение уведомления </w:t>
      </w:r>
      <w:r w:rsidR="00F0449E">
        <w:rPr>
          <w:color w:val="0D0D0D"/>
          <w:szCs w:val="28"/>
        </w:rPr>
        <w:t xml:space="preserve">до главного распорядителя </w:t>
      </w:r>
      <w:r w:rsidR="008D3D2D" w:rsidRPr="00DB57A7">
        <w:rPr>
          <w:color w:val="0D0D0D"/>
          <w:szCs w:val="28"/>
        </w:rPr>
        <w:t xml:space="preserve">об изменении поквартального распределения расходов </w:t>
      </w:r>
      <w:r w:rsidR="002C37C9">
        <w:rPr>
          <w:color w:val="0D0D0D"/>
          <w:szCs w:val="28"/>
        </w:rPr>
        <w:t>местного</w:t>
      </w:r>
      <w:r w:rsidR="008D3D2D" w:rsidRPr="00DB57A7">
        <w:rPr>
          <w:color w:val="0D0D0D"/>
          <w:szCs w:val="28"/>
        </w:rPr>
        <w:t xml:space="preserve"> бюджета </w:t>
      </w:r>
      <w:r w:rsidR="006C7DCF" w:rsidRPr="006C7DCF">
        <w:rPr>
          <w:bCs/>
          <w:szCs w:val="28"/>
        </w:rPr>
        <w:t>Мирновского сельсовета Тогучинского района  Новосибирской области</w:t>
      </w:r>
      <w:r w:rsidR="006C7DCF" w:rsidRPr="00DB57A7">
        <w:rPr>
          <w:color w:val="0D0D0D"/>
          <w:szCs w:val="28"/>
        </w:rPr>
        <w:t xml:space="preserve"> </w:t>
      </w:r>
      <w:r w:rsidR="008D3D2D" w:rsidRPr="00DB57A7">
        <w:rPr>
          <w:color w:val="0D0D0D"/>
          <w:szCs w:val="28"/>
        </w:rPr>
        <w:t xml:space="preserve">с детализацией по месяцам по межбюджетным трансфертам, по форме </w:t>
      </w:r>
      <w:r w:rsidR="00865A75" w:rsidRPr="00DB57A7">
        <w:rPr>
          <w:color w:val="0D0D0D"/>
          <w:szCs w:val="28"/>
        </w:rPr>
        <w:t>согласно приложению № 7</w:t>
      </w:r>
      <w:r w:rsidR="008D3D2D" w:rsidRPr="00DB57A7">
        <w:rPr>
          <w:color w:val="0D0D0D"/>
          <w:szCs w:val="28"/>
        </w:rPr>
        <w:t xml:space="preserve"> к настоящему Порядку.</w:t>
      </w:r>
    </w:p>
    <w:p w:rsidR="008D3D2D" w:rsidRPr="00DB57A7" w:rsidRDefault="004337D8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46</w:t>
      </w:r>
      <w:r w:rsidR="008D3D2D" w:rsidRPr="00DB57A7">
        <w:rPr>
          <w:color w:val="0D0D0D"/>
          <w:szCs w:val="28"/>
        </w:rPr>
        <w:t xml:space="preserve">. При направлении предложений о внесении изменений в кассовый план по расходам в целях использования средств </w:t>
      </w:r>
      <w:r w:rsidR="00F0449E">
        <w:rPr>
          <w:color w:val="0D0D0D"/>
          <w:szCs w:val="28"/>
        </w:rPr>
        <w:t>местного</w:t>
      </w:r>
      <w:r w:rsidR="008D3D2D" w:rsidRPr="00DB57A7">
        <w:rPr>
          <w:color w:val="0D0D0D"/>
          <w:szCs w:val="28"/>
        </w:rPr>
        <w:t xml:space="preserve"> бюджета, зарезервированных в составе бюджетных ассигнований, утвержденных на реализацию Указов Президента Российской Федерации, главным распорядителем средств дополнительно направляется </w:t>
      </w:r>
      <w:hyperlink r:id="rId10" w:history="1">
        <w:r w:rsidR="008D3D2D" w:rsidRPr="00DB57A7">
          <w:rPr>
            <w:color w:val="0D0D0D"/>
            <w:szCs w:val="28"/>
          </w:rPr>
          <w:t>р</w:t>
        </w:r>
      </w:hyperlink>
      <w:r w:rsidR="008D3D2D" w:rsidRPr="00DB57A7">
        <w:rPr>
          <w:color w:val="0D0D0D"/>
          <w:szCs w:val="28"/>
        </w:rPr>
        <w:t>асчет дополнительных затрат: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1) в части повышения оплаты труда отдельных категорий работников –                            по форме </w:t>
      </w:r>
      <w:r w:rsidR="00865A75" w:rsidRPr="00DB57A7">
        <w:rPr>
          <w:color w:val="0D0D0D"/>
          <w:szCs w:val="28"/>
        </w:rPr>
        <w:t>согласно приложению № 8</w:t>
      </w:r>
      <w:r w:rsidRPr="00DB57A7">
        <w:rPr>
          <w:color w:val="0D0D0D"/>
          <w:szCs w:val="28"/>
        </w:rPr>
        <w:t xml:space="preserve"> к настоящему Порядку;</w:t>
      </w:r>
    </w:p>
    <w:p w:rsidR="008D3D2D" w:rsidRPr="00DB57A7" w:rsidRDefault="004337D8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47</w:t>
      </w:r>
      <w:r w:rsidR="008D3D2D" w:rsidRPr="00DB57A7">
        <w:rPr>
          <w:color w:val="0D0D0D"/>
          <w:szCs w:val="28"/>
        </w:rPr>
        <w:t xml:space="preserve">. При направлении предложения о внесении изменений в кассовый план по расходам в целях использования средств </w:t>
      </w:r>
      <w:r w:rsidR="002C37C9">
        <w:rPr>
          <w:color w:val="0D0D0D"/>
          <w:szCs w:val="28"/>
        </w:rPr>
        <w:t>местного</w:t>
      </w:r>
      <w:r w:rsidR="008D3D2D" w:rsidRPr="00DB57A7">
        <w:rPr>
          <w:color w:val="0D0D0D"/>
          <w:szCs w:val="28"/>
        </w:rPr>
        <w:t xml:space="preserve"> бюджета, зарезервированных в составе бюджетных ассигнований на предоставление средств из резервного фонда администрации муниципального </w:t>
      </w:r>
      <w:r w:rsidR="002C37C9">
        <w:rPr>
          <w:color w:val="0D0D0D"/>
          <w:szCs w:val="28"/>
        </w:rPr>
        <w:t>образования</w:t>
      </w:r>
      <w:r w:rsidR="008D3D2D" w:rsidRPr="00DB57A7">
        <w:rPr>
          <w:color w:val="0D0D0D"/>
          <w:szCs w:val="28"/>
        </w:rPr>
        <w:t xml:space="preserve">, </w:t>
      </w:r>
      <w:r w:rsidR="008D3D2D" w:rsidRPr="00DB57A7">
        <w:rPr>
          <w:color w:val="0D0D0D"/>
          <w:szCs w:val="28"/>
        </w:rPr>
        <w:lastRenderedPageBreak/>
        <w:t xml:space="preserve">главным распорядителем средств </w:t>
      </w:r>
      <w:r w:rsidR="008A7B59">
        <w:rPr>
          <w:color w:val="0D0D0D"/>
          <w:szCs w:val="28"/>
        </w:rPr>
        <w:t>местного</w:t>
      </w:r>
      <w:r w:rsidR="00714E69">
        <w:rPr>
          <w:color w:val="0D0D0D"/>
          <w:szCs w:val="28"/>
        </w:rPr>
        <w:t xml:space="preserve"> </w:t>
      </w:r>
      <w:r w:rsidR="008D3D2D" w:rsidRPr="00DB57A7">
        <w:rPr>
          <w:color w:val="0D0D0D"/>
          <w:szCs w:val="28"/>
        </w:rPr>
        <w:t>бюджета дополнительно направляется: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1) копия распоряжения администрации </w:t>
      </w:r>
      <w:r w:rsidR="006C7DCF" w:rsidRPr="006C7DCF">
        <w:rPr>
          <w:bCs/>
          <w:szCs w:val="28"/>
        </w:rPr>
        <w:t>Мирновского сельсовета Тогучинского района  Новосибирской области</w:t>
      </w:r>
      <w:r w:rsidR="006C7DCF" w:rsidRPr="00DB57A7">
        <w:rPr>
          <w:color w:val="0D0D0D"/>
          <w:szCs w:val="28"/>
        </w:rPr>
        <w:t xml:space="preserve"> </w:t>
      </w:r>
      <w:r w:rsidRPr="00DB57A7">
        <w:rPr>
          <w:color w:val="0D0D0D"/>
          <w:szCs w:val="28"/>
        </w:rPr>
        <w:t xml:space="preserve">о выделение средств из резервного фонда администрации </w:t>
      </w:r>
      <w:r w:rsidR="002C37C9">
        <w:rPr>
          <w:color w:val="0D0D0D"/>
          <w:szCs w:val="28"/>
        </w:rPr>
        <w:t>муниципального образования</w:t>
      </w:r>
      <w:r w:rsidRPr="00DB57A7">
        <w:rPr>
          <w:color w:val="0D0D0D"/>
          <w:szCs w:val="28"/>
        </w:rPr>
        <w:t>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2) документы, подтверждающие выполнение работ, предоставление услуг (при наличии).</w:t>
      </w:r>
    </w:p>
    <w:p w:rsidR="008D3D2D" w:rsidRPr="00DB57A7" w:rsidRDefault="008D3D2D" w:rsidP="008D3D2D">
      <w:pPr>
        <w:autoSpaceDE w:val="0"/>
        <w:autoSpaceDN w:val="0"/>
        <w:adjustRightInd w:val="0"/>
        <w:ind w:firstLine="540"/>
        <w:jc w:val="center"/>
        <w:rPr>
          <w:szCs w:val="28"/>
        </w:rPr>
      </w:pPr>
    </w:p>
    <w:p w:rsidR="008D3D2D" w:rsidRPr="00DB57A7" w:rsidRDefault="008D3D2D" w:rsidP="008D3D2D">
      <w:pPr>
        <w:autoSpaceDE w:val="0"/>
        <w:autoSpaceDN w:val="0"/>
        <w:adjustRightInd w:val="0"/>
        <w:ind w:firstLine="540"/>
        <w:jc w:val="center"/>
        <w:rPr>
          <w:szCs w:val="28"/>
        </w:rPr>
      </w:pPr>
      <w:r w:rsidRPr="00DB57A7">
        <w:rPr>
          <w:szCs w:val="28"/>
        </w:rPr>
        <w:t xml:space="preserve">3. Ведение кассового плана по источникам финансирования дефицита </w:t>
      </w:r>
    </w:p>
    <w:p w:rsidR="008D3D2D" w:rsidRPr="00DB57A7" w:rsidRDefault="008D3D2D" w:rsidP="008D3D2D">
      <w:pPr>
        <w:autoSpaceDE w:val="0"/>
        <w:autoSpaceDN w:val="0"/>
        <w:adjustRightInd w:val="0"/>
        <w:ind w:firstLine="540"/>
        <w:jc w:val="center"/>
        <w:rPr>
          <w:szCs w:val="28"/>
        </w:rPr>
      </w:pPr>
    </w:p>
    <w:p w:rsidR="008D3D2D" w:rsidRPr="00DB57A7" w:rsidRDefault="004337D8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bookmarkStart w:id="1" w:name="Par1"/>
      <w:bookmarkEnd w:id="1"/>
      <w:r w:rsidRPr="00DB57A7">
        <w:rPr>
          <w:color w:val="0D0D0D"/>
          <w:szCs w:val="28"/>
        </w:rPr>
        <w:t>48</w:t>
      </w:r>
      <w:r w:rsidR="008D3D2D" w:rsidRPr="00DB57A7">
        <w:rPr>
          <w:color w:val="0D0D0D"/>
          <w:szCs w:val="28"/>
        </w:rPr>
        <w:t>. Ведение кассового плана по источникам финансирования дефицита бюджета осуществляется нарастающим итогом с начала текущего финансового года поквартально с детализацией по месяцам.</w:t>
      </w:r>
    </w:p>
    <w:p w:rsidR="008D3D2D" w:rsidRPr="00DB57A7" w:rsidRDefault="004337D8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49</w:t>
      </w:r>
      <w:r w:rsidR="008D3D2D" w:rsidRPr="00DB57A7">
        <w:rPr>
          <w:color w:val="0D0D0D"/>
          <w:szCs w:val="28"/>
        </w:rPr>
        <w:t xml:space="preserve">. Внесение изменений в распределение источников осуществляется главным администратором источников финансирования дефицита </w:t>
      </w:r>
      <w:r w:rsidR="002C37C9">
        <w:rPr>
          <w:color w:val="0D0D0D"/>
          <w:szCs w:val="28"/>
        </w:rPr>
        <w:t>местного</w:t>
      </w:r>
      <w:r w:rsidR="008D3D2D" w:rsidRPr="00DB57A7">
        <w:rPr>
          <w:color w:val="0D0D0D"/>
          <w:szCs w:val="28"/>
        </w:rPr>
        <w:t xml:space="preserve"> бюджета по следующим основаниям: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1) внесение  изменений в Решения о </w:t>
      </w:r>
      <w:r w:rsidR="002C37C9">
        <w:rPr>
          <w:color w:val="0D0D0D"/>
          <w:szCs w:val="28"/>
        </w:rPr>
        <w:t>местном</w:t>
      </w:r>
      <w:r w:rsidRPr="00DB57A7">
        <w:rPr>
          <w:color w:val="0D0D0D"/>
          <w:szCs w:val="28"/>
        </w:rPr>
        <w:t xml:space="preserve"> бюджете;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2) изменения объема и (или) срока прогнозируемых поступлений и (или) выплат по источникам финансирования дефицита.</w:t>
      </w:r>
    </w:p>
    <w:p w:rsidR="0010208E" w:rsidRPr="00DB57A7" w:rsidRDefault="0010208E" w:rsidP="0010208E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50. Предложения  главного </w:t>
      </w:r>
      <w:proofErr w:type="gramStart"/>
      <w:r w:rsidRPr="00DB57A7">
        <w:rPr>
          <w:color w:val="0D0D0D"/>
          <w:szCs w:val="28"/>
        </w:rPr>
        <w:t xml:space="preserve">администратора источников финансирования дефицита средств </w:t>
      </w:r>
      <w:r w:rsidR="002C37C9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</w:t>
      </w:r>
      <w:proofErr w:type="gramEnd"/>
      <w:r w:rsidRPr="00DB57A7">
        <w:rPr>
          <w:color w:val="0D0D0D"/>
          <w:szCs w:val="28"/>
        </w:rPr>
        <w:t xml:space="preserve"> о внесении изменений в кассовый план по источникам финансирования дефицита </w:t>
      </w:r>
      <w:r w:rsidR="006B2722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  по основаниям, предусмотренному подпунктом 1,2 пункта 49 настоящего Порядка, могут направляться не чаще одного раза в месяц и не позднее десяти рабочих дней до завершения текущего финансового года</w:t>
      </w:r>
    </w:p>
    <w:p w:rsidR="0010208E" w:rsidRPr="00DB57A7" w:rsidRDefault="0010208E" w:rsidP="0010208E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51. В целях изменения показателей кассового плана по источникам финансирования дефицита </w:t>
      </w:r>
      <w:r w:rsidR="002C37C9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    главный администратор </w:t>
      </w:r>
      <w:proofErr w:type="gramStart"/>
      <w:r w:rsidRPr="00DB57A7">
        <w:rPr>
          <w:color w:val="0D0D0D"/>
          <w:szCs w:val="28"/>
        </w:rPr>
        <w:t xml:space="preserve">источников финансирования дефицита  средств </w:t>
      </w:r>
      <w:r w:rsidR="002C37C9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</w:t>
      </w:r>
      <w:proofErr w:type="gramEnd"/>
      <w:r w:rsidRPr="00DB57A7">
        <w:rPr>
          <w:color w:val="0D0D0D"/>
          <w:szCs w:val="28"/>
        </w:rPr>
        <w:t xml:space="preserve">  направляет в финансовый орган предложение о внесении изменений, которое включает:</w:t>
      </w:r>
    </w:p>
    <w:p w:rsidR="0010208E" w:rsidRPr="00DB57A7" w:rsidRDefault="0010208E" w:rsidP="0010208E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1) письменное обращение с указанием причин и оснований для внесения изменений в кассовый план по источникам финансирования дефицита бюджета, подписанное администратором источников финансирования дефицита администрации </w:t>
      </w:r>
      <w:r w:rsidR="006C7DCF" w:rsidRPr="006C7DCF">
        <w:rPr>
          <w:bCs/>
          <w:szCs w:val="28"/>
        </w:rPr>
        <w:t>Мирновского сельсовета Тогучинского района  Новосибирской области</w:t>
      </w:r>
      <w:r w:rsidRPr="00DB57A7">
        <w:rPr>
          <w:color w:val="0D0D0D"/>
          <w:szCs w:val="28"/>
        </w:rPr>
        <w:t>;</w:t>
      </w:r>
    </w:p>
    <w:p w:rsidR="0010208E" w:rsidRPr="00DB57A7" w:rsidRDefault="0010208E" w:rsidP="0010208E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2) расчеты и обоснования предлагаемых изменений;</w:t>
      </w:r>
    </w:p>
    <w:p w:rsidR="0010208E" w:rsidRPr="00DB57A7" w:rsidRDefault="0010208E" w:rsidP="0010208E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3) иные документы, необходимые для согласования представленных изменений в зависимости от причин и оснований для их внесения.</w:t>
      </w:r>
    </w:p>
    <w:p w:rsidR="0010208E" w:rsidRPr="00DB57A7" w:rsidRDefault="0010208E" w:rsidP="0010208E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52. Поступившее предложение рассматривается финансовым органом в течение </w:t>
      </w:r>
      <w:r w:rsidRPr="00DB57A7">
        <w:rPr>
          <w:szCs w:val="28"/>
        </w:rPr>
        <w:t xml:space="preserve">десяти рабочих </w:t>
      </w:r>
      <w:r w:rsidRPr="00DB57A7">
        <w:rPr>
          <w:color w:val="0D0D0D"/>
          <w:szCs w:val="28"/>
        </w:rPr>
        <w:t>дней со дня его поступления. В течение данного срока финансовым органом осуществляется проверка поступившего предложения на:</w:t>
      </w:r>
    </w:p>
    <w:p w:rsidR="0010208E" w:rsidRPr="00DB57A7" w:rsidRDefault="0010208E" w:rsidP="0010208E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1)  соответствие бюджетному законодательству Российской Федерации, нормативным правовым актам, регулирующим бюджетные правоотношения, в том числе настоящему Порядку;</w:t>
      </w:r>
    </w:p>
    <w:p w:rsidR="0010208E" w:rsidRPr="00DB57A7" w:rsidRDefault="0010208E" w:rsidP="0010208E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2) правильность применения бюджетной классификации Российской Федерации;</w:t>
      </w:r>
    </w:p>
    <w:p w:rsidR="0010208E" w:rsidRPr="00DB57A7" w:rsidRDefault="0010208E" w:rsidP="0010208E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3) полноту и достоверность представленной информации.</w:t>
      </w:r>
    </w:p>
    <w:p w:rsidR="0010208E" w:rsidRPr="00DB57A7" w:rsidRDefault="0010208E" w:rsidP="0010208E">
      <w:pPr>
        <w:autoSpaceDE w:val="0"/>
        <w:autoSpaceDN w:val="0"/>
        <w:adjustRightInd w:val="0"/>
        <w:ind w:firstLine="540"/>
        <w:rPr>
          <w:szCs w:val="28"/>
        </w:rPr>
      </w:pPr>
      <w:r w:rsidRPr="00DB57A7">
        <w:rPr>
          <w:color w:val="0D0D0D"/>
          <w:szCs w:val="28"/>
        </w:rPr>
        <w:lastRenderedPageBreak/>
        <w:t>53. </w:t>
      </w:r>
      <w:r w:rsidRPr="00DB57A7">
        <w:rPr>
          <w:szCs w:val="28"/>
        </w:rPr>
        <w:t xml:space="preserve">В случае наличия замечаний по результатам </w:t>
      </w:r>
      <w:proofErr w:type="gramStart"/>
      <w:r w:rsidRPr="00DB57A7">
        <w:rPr>
          <w:szCs w:val="28"/>
        </w:rPr>
        <w:t xml:space="preserve">проверки предложения </w:t>
      </w:r>
      <w:r w:rsidRPr="00DB57A7">
        <w:rPr>
          <w:color w:val="0D0D0D"/>
          <w:szCs w:val="28"/>
        </w:rPr>
        <w:t xml:space="preserve">главного администратора источников финансирования дефицита  средств </w:t>
      </w:r>
      <w:r w:rsidR="00DE299B">
        <w:rPr>
          <w:color w:val="0D0D0D"/>
          <w:szCs w:val="28"/>
        </w:rPr>
        <w:t xml:space="preserve">местного </w:t>
      </w:r>
      <w:r w:rsidRPr="00DB57A7">
        <w:rPr>
          <w:color w:val="0D0D0D"/>
          <w:szCs w:val="28"/>
        </w:rPr>
        <w:t>бюджета</w:t>
      </w:r>
      <w:proofErr w:type="gramEnd"/>
      <w:r w:rsidRPr="00DB57A7">
        <w:rPr>
          <w:szCs w:val="28"/>
        </w:rPr>
        <w:t xml:space="preserve">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источников финансирования дефицита бюджета  с указанием причины возврата.</w:t>
      </w:r>
    </w:p>
    <w:p w:rsidR="0010208E" w:rsidRPr="00DB57A7" w:rsidRDefault="0010208E" w:rsidP="006C7DCF">
      <w:pPr>
        <w:autoSpaceDE w:val="0"/>
        <w:autoSpaceDN w:val="0"/>
        <w:adjustRightInd w:val="0"/>
        <w:ind w:firstLine="540"/>
        <w:rPr>
          <w:szCs w:val="28"/>
        </w:rPr>
      </w:pPr>
      <w:r w:rsidRPr="00DB57A7">
        <w:rPr>
          <w:szCs w:val="28"/>
        </w:rPr>
        <w:t xml:space="preserve">В отношении </w:t>
      </w:r>
      <w:proofErr w:type="gramStart"/>
      <w:r w:rsidRPr="00DB57A7">
        <w:rPr>
          <w:szCs w:val="28"/>
        </w:rPr>
        <w:t xml:space="preserve">предложения </w:t>
      </w:r>
      <w:r w:rsidRPr="00DB57A7">
        <w:rPr>
          <w:color w:val="0D0D0D"/>
          <w:szCs w:val="28"/>
        </w:rPr>
        <w:t xml:space="preserve">главного администратора </w:t>
      </w:r>
      <w:r w:rsidR="00AA76E9" w:rsidRPr="00DB57A7">
        <w:rPr>
          <w:color w:val="0D0D0D"/>
          <w:szCs w:val="28"/>
        </w:rPr>
        <w:t xml:space="preserve">источников финансирования дефицита бюджета </w:t>
      </w:r>
      <w:r w:rsidRPr="00DB57A7">
        <w:rPr>
          <w:color w:val="0D0D0D"/>
          <w:szCs w:val="28"/>
        </w:rPr>
        <w:t xml:space="preserve"> средств </w:t>
      </w:r>
      <w:r w:rsidR="00DE299B">
        <w:rPr>
          <w:color w:val="0D0D0D"/>
          <w:szCs w:val="28"/>
        </w:rPr>
        <w:t>местного</w:t>
      </w:r>
      <w:proofErr w:type="gramEnd"/>
      <w:r w:rsidRPr="00DB57A7">
        <w:rPr>
          <w:color w:val="0D0D0D"/>
          <w:szCs w:val="28"/>
        </w:rPr>
        <w:t xml:space="preserve"> бюджета</w:t>
      </w:r>
      <w:r w:rsidRPr="00DB57A7">
        <w:rPr>
          <w:szCs w:val="28"/>
        </w:rPr>
        <w:t xml:space="preserve">, поступившего с доработки, осуществляется проверка, предусмотренная пунктом </w:t>
      </w:r>
      <w:r w:rsidR="00AA76E9" w:rsidRPr="00DB57A7">
        <w:rPr>
          <w:szCs w:val="28"/>
        </w:rPr>
        <w:t>52</w:t>
      </w:r>
      <w:r w:rsidRPr="00DB57A7">
        <w:rPr>
          <w:szCs w:val="28"/>
        </w:rPr>
        <w:t xml:space="preserve"> настоящего Порядка.</w:t>
      </w:r>
    </w:p>
    <w:p w:rsidR="0010208E" w:rsidRPr="00DB57A7" w:rsidRDefault="00AA76E9" w:rsidP="006C7DCF">
      <w:pPr>
        <w:autoSpaceDE w:val="0"/>
        <w:autoSpaceDN w:val="0"/>
        <w:adjustRightInd w:val="0"/>
        <w:ind w:firstLine="540"/>
        <w:rPr>
          <w:szCs w:val="28"/>
        </w:rPr>
      </w:pPr>
      <w:r w:rsidRPr="00DB57A7">
        <w:rPr>
          <w:szCs w:val="28"/>
        </w:rPr>
        <w:t>54</w:t>
      </w:r>
      <w:r w:rsidR="0010208E" w:rsidRPr="00DB57A7">
        <w:rPr>
          <w:szCs w:val="28"/>
        </w:rPr>
        <w:t xml:space="preserve">. В случае отсутствия замечаний по результатам проверки предложения </w:t>
      </w:r>
      <w:r w:rsidR="0010208E" w:rsidRPr="00DB57A7">
        <w:rPr>
          <w:color w:val="0D0D0D"/>
          <w:szCs w:val="28"/>
        </w:rPr>
        <w:t xml:space="preserve">главного администратора </w:t>
      </w:r>
      <w:r w:rsidRPr="00DB57A7">
        <w:rPr>
          <w:color w:val="0D0D0D"/>
          <w:szCs w:val="28"/>
        </w:rPr>
        <w:t>источников финансирования дефицита бюджета</w:t>
      </w:r>
      <w:r w:rsidR="0010208E" w:rsidRPr="00DB57A7">
        <w:rPr>
          <w:color w:val="0D0D0D"/>
          <w:szCs w:val="28"/>
        </w:rPr>
        <w:t xml:space="preserve"> средств </w:t>
      </w:r>
      <w:r w:rsidR="00DE299B">
        <w:rPr>
          <w:color w:val="0D0D0D"/>
          <w:szCs w:val="28"/>
        </w:rPr>
        <w:t>местного</w:t>
      </w:r>
      <w:r w:rsidR="0010208E" w:rsidRPr="00DB57A7">
        <w:rPr>
          <w:color w:val="0D0D0D"/>
          <w:szCs w:val="28"/>
        </w:rPr>
        <w:t xml:space="preserve"> бюджета</w:t>
      </w:r>
      <w:r w:rsidR="0010208E" w:rsidRPr="00DB57A7">
        <w:rPr>
          <w:szCs w:val="28"/>
        </w:rPr>
        <w:t xml:space="preserve"> руководитель финансового органа принимает решение об утверждении предлагаемых изменений либо об их отклонении.</w:t>
      </w:r>
    </w:p>
    <w:p w:rsidR="0010208E" w:rsidRPr="00DB57A7" w:rsidRDefault="00AA76E9" w:rsidP="006C7DCF">
      <w:pPr>
        <w:autoSpaceDE w:val="0"/>
        <w:autoSpaceDN w:val="0"/>
        <w:adjustRightInd w:val="0"/>
        <w:ind w:firstLine="0"/>
        <w:rPr>
          <w:szCs w:val="28"/>
        </w:rPr>
      </w:pPr>
      <w:r w:rsidRPr="00DB57A7">
        <w:rPr>
          <w:szCs w:val="28"/>
        </w:rPr>
        <w:t xml:space="preserve">      55</w:t>
      </w:r>
      <w:r w:rsidR="0010208E" w:rsidRPr="00DB57A7">
        <w:rPr>
          <w:szCs w:val="28"/>
        </w:rPr>
        <w:t xml:space="preserve">. В случае принятия руководителем финансового органа решения об утверждении предложенных </w:t>
      </w:r>
      <w:r w:rsidR="0010208E" w:rsidRPr="00DB57A7">
        <w:rPr>
          <w:color w:val="0D0D0D"/>
          <w:szCs w:val="28"/>
        </w:rPr>
        <w:t xml:space="preserve">главным администратором </w:t>
      </w:r>
      <w:r w:rsidRPr="00DB57A7">
        <w:rPr>
          <w:color w:val="0D0D0D"/>
          <w:szCs w:val="28"/>
        </w:rPr>
        <w:t>источников финансирования дефицита бюджета</w:t>
      </w:r>
      <w:r w:rsidR="0010208E" w:rsidRPr="00DB57A7">
        <w:rPr>
          <w:color w:val="0D0D0D"/>
          <w:szCs w:val="28"/>
        </w:rPr>
        <w:t xml:space="preserve"> средств </w:t>
      </w:r>
      <w:r w:rsidR="008E11EB">
        <w:rPr>
          <w:color w:val="0D0D0D"/>
          <w:szCs w:val="28"/>
        </w:rPr>
        <w:t>местного</w:t>
      </w:r>
      <w:r w:rsidR="0010208E" w:rsidRPr="00DB57A7">
        <w:rPr>
          <w:color w:val="0D0D0D"/>
          <w:szCs w:val="28"/>
        </w:rPr>
        <w:t xml:space="preserve"> бюджета</w:t>
      </w:r>
      <w:r w:rsidR="0010208E" w:rsidRPr="00DB57A7">
        <w:rPr>
          <w:szCs w:val="28"/>
        </w:rPr>
        <w:t xml:space="preserve"> изменений в кассовый план, финансовый орган в течение одного рабочего дня после принятия данного решения осуществляет внесение соответствующих изменений в кассовый план.</w:t>
      </w:r>
    </w:p>
    <w:p w:rsidR="0010208E" w:rsidRPr="00DB57A7" w:rsidRDefault="00AA76E9" w:rsidP="006C7DCF">
      <w:pPr>
        <w:autoSpaceDE w:val="0"/>
        <w:autoSpaceDN w:val="0"/>
        <w:adjustRightInd w:val="0"/>
        <w:ind w:firstLine="540"/>
        <w:rPr>
          <w:szCs w:val="28"/>
        </w:rPr>
      </w:pPr>
      <w:r w:rsidRPr="00DB57A7">
        <w:rPr>
          <w:szCs w:val="28"/>
        </w:rPr>
        <w:t>56</w:t>
      </w:r>
      <w:r w:rsidR="0010208E" w:rsidRPr="00DB57A7">
        <w:rPr>
          <w:szCs w:val="28"/>
        </w:rPr>
        <w:t xml:space="preserve">. В случае принятия </w:t>
      </w:r>
      <w:r w:rsidR="00AE3CD6" w:rsidRPr="00DB57A7">
        <w:rPr>
          <w:szCs w:val="28"/>
        </w:rPr>
        <w:t xml:space="preserve">руководителем финансового органа </w:t>
      </w:r>
      <w:r w:rsidR="0010208E" w:rsidRPr="00DB57A7">
        <w:rPr>
          <w:szCs w:val="28"/>
        </w:rPr>
        <w:t xml:space="preserve">решения об отклонении предложенных </w:t>
      </w:r>
      <w:r w:rsidR="0010208E" w:rsidRPr="00DB57A7">
        <w:rPr>
          <w:color w:val="0D0D0D"/>
          <w:szCs w:val="28"/>
        </w:rPr>
        <w:t xml:space="preserve">главным администратором доходов </w:t>
      </w:r>
      <w:r w:rsidR="00BC31D6">
        <w:rPr>
          <w:color w:val="0D0D0D"/>
          <w:szCs w:val="28"/>
        </w:rPr>
        <w:t>местного</w:t>
      </w:r>
      <w:r w:rsidR="0010208E" w:rsidRPr="00DB57A7">
        <w:rPr>
          <w:color w:val="0D0D0D"/>
          <w:szCs w:val="28"/>
        </w:rPr>
        <w:t xml:space="preserve"> бюджета</w:t>
      </w:r>
      <w:r w:rsidR="0010208E" w:rsidRPr="00DB57A7">
        <w:rPr>
          <w:szCs w:val="28"/>
        </w:rPr>
        <w:t xml:space="preserve"> </w:t>
      </w:r>
      <w:r w:rsidR="00307CD1" w:rsidRPr="00DB57A7">
        <w:rPr>
          <w:szCs w:val="28"/>
        </w:rPr>
        <w:t xml:space="preserve">администрации </w:t>
      </w:r>
      <w:r w:rsidR="006C7DCF" w:rsidRPr="006C7DCF">
        <w:rPr>
          <w:bCs/>
          <w:szCs w:val="28"/>
        </w:rPr>
        <w:t>Мирновского сельсовета Тогучинского района  Новосибирской области</w:t>
      </w:r>
      <w:r w:rsidR="00307CD1" w:rsidRPr="00DB57A7">
        <w:rPr>
          <w:szCs w:val="28"/>
        </w:rPr>
        <w:t xml:space="preserve"> </w:t>
      </w:r>
      <w:r w:rsidR="0010208E" w:rsidRPr="00DB57A7">
        <w:rPr>
          <w:szCs w:val="28"/>
        </w:rPr>
        <w:t xml:space="preserve">изменений в кассовый план по </w:t>
      </w:r>
      <w:r w:rsidRPr="00DB57A7">
        <w:rPr>
          <w:szCs w:val="28"/>
        </w:rPr>
        <w:t xml:space="preserve">источникам финансирования дефицита </w:t>
      </w:r>
      <w:r w:rsidR="007634FF">
        <w:rPr>
          <w:szCs w:val="28"/>
        </w:rPr>
        <w:t>местного</w:t>
      </w:r>
      <w:r w:rsidRPr="00DB57A7">
        <w:rPr>
          <w:szCs w:val="28"/>
        </w:rPr>
        <w:t xml:space="preserve"> бюджета</w:t>
      </w:r>
      <w:r w:rsidR="0010208E" w:rsidRPr="00DB57A7">
        <w:rPr>
          <w:szCs w:val="28"/>
        </w:rPr>
        <w:t xml:space="preserve">, </w:t>
      </w:r>
      <w:r w:rsidR="004C5E54">
        <w:rPr>
          <w:szCs w:val="28"/>
        </w:rPr>
        <w:t>финансовый орган</w:t>
      </w:r>
      <w:r w:rsidR="0010208E" w:rsidRPr="00DB57A7">
        <w:rPr>
          <w:szCs w:val="28"/>
        </w:rPr>
        <w:t xml:space="preserve"> в течение одного рабочего дня уведомляет </w:t>
      </w:r>
      <w:r w:rsidRPr="00DB57A7">
        <w:rPr>
          <w:color w:val="0D0D0D"/>
          <w:szCs w:val="28"/>
        </w:rPr>
        <w:t xml:space="preserve">администрацию </w:t>
      </w:r>
      <w:r w:rsidR="00647D80">
        <w:rPr>
          <w:color w:val="0D0D0D"/>
          <w:szCs w:val="28"/>
        </w:rPr>
        <w:t>муниципального образования</w:t>
      </w:r>
      <w:r w:rsidRPr="00DB57A7">
        <w:rPr>
          <w:color w:val="0D0D0D"/>
          <w:szCs w:val="28"/>
        </w:rPr>
        <w:t xml:space="preserve"> </w:t>
      </w:r>
      <w:r w:rsidR="0010208E" w:rsidRPr="00DB57A7">
        <w:rPr>
          <w:szCs w:val="28"/>
        </w:rPr>
        <w:t>о причинах отклонения предложенных изменений.</w:t>
      </w:r>
    </w:p>
    <w:p w:rsidR="0010208E" w:rsidRPr="00DB57A7" w:rsidRDefault="00AA76E9" w:rsidP="0010208E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57</w:t>
      </w:r>
      <w:r w:rsidR="0010208E" w:rsidRPr="00DB57A7">
        <w:rPr>
          <w:color w:val="0D0D0D"/>
          <w:szCs w:val="28"/>
        </w:rPr>
        <w:t xml:space="preserve">. В течение трех рабочих дней со дня утверждения изменений в кассовый план по </w:t>
      </w:r>
      <w:r w:rsidRPr="00DB57A7">
        <w:rPr>
          <w:color w:val="0D0D0D"/>
          <w:szCs w:val="28"/>
        </w:rPr>
        <w:t xml:space="preserve">источникам финансирования дефицита </w:t>
      </w:r>
      <w:r w:rsidR="00BC31D6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</w:t>
      </w:r>
      <w:r w:rsidR="0010208E" w:rsidRPr="00DB57A7">
        <w:rPr>
          <w:color w:val="0D0D0D"/>
          <w:szCs w:val="28"/>
        </w:rPr>
        <w:t xml:space="preserve"> осуществляется доведение уведомления об изменении поквартального распределения </w:t>
      </w:r>
      <w:r w:rsidRPr="00DB57A7">
        <w:rPr>
          <w:color w:val="0D0D0D"/>
          <w:szCs w:val="28"/>
        </w:rPr>
        <w:t xml:space="preserve">источников и кодов финансирования дефицита  </w:t>
      </w:r>
      <w:r w:rsidR="0010208E" w:rsidRPr="00DB57A7">
        <w:rPr>
          <w:color w:val="0D0D0D"/>
          <w:szCs w:val="28"/>
        </w:rPr>
        <w:t xml:space="preserve"> </w:t>
      </w:r>
      <w:r w:rsidR="007634FF">
        <w:rPr>
          <w:color w:val="0D0D0D"/>
          <w:szCs w:val="28"/>
        </w:rPr>
        <w:t>местного</w:t>
      </w:r>
      <w:r w:rsidR="0010208E" w:rsidRPr="00DB57A7">
        <w:rPr>
          <w:color w:val="0D0D0D"/>
          <w:szCs w:val="28"/>
        </w:rPr>
        <w:t xml:space="preserve"> бюджета </w:t>
      </w:r>
      <w:r w:rsidR="006C7DCF" w:rsidRPr="006C7DCF">
        <w:rPr>
          <w:bCs/>
          <w:szCs w:val="28"/>
        </w:rPr>
        <w:t>Мирновского сельсовета Тогучинского района  Новосибирской области</w:t>
      </w:r>
      <w:r w:rsidR="006C7DCF" w:rsidRPr="00DB57A7">
        <w:rPr>
          <w:color w:val="0D0D0D"/>
          <w:szCs w:val="28"/>
        </w:rPr>
        <w:t xml:space="preserve"> </w:t>
      </w:r>
      <w:r w:rsidR="0010208E" w:rsidRPr="00DB57A7">
        <w:rPr>
          <w:color w:val="0D0D0D"/>
          <w:szCs w:val="28"/>
        </w:rPr>
        <w:t xml:space="preserve">с детализацией по месяцам по </w:t>
      </w:r>
      <w:r w:rsidRPr="00DB57A7">
        <w:rPr>
          <w:color w:val="0D0D0D"/>
          <w:szCs w:val="28"/>
        </w:rPr>
        <w:t>источникам</w:t>
      </w:r>
      <w:r w:rsidR="0010208E" w:rsidRPr="00DB57A7">
        <w:rPr>
          <w:color w:val="0D0D0D"/>
          <w:szCs w:val="28"/>
        </w:rPr>
        <w:t>.</w:t>
      </w:r>
    </w:p>
    <w:p w:rsidR="008D3D2D" w:rsidRPr="00DB57A7" w:rsidRDefault="00AA76E9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58</w:t>
      </w:r>
      <w:r w:rsidR="008D3D2D" w:rsidRPr="00DB57A7">
        <w:rPr>
          <w:color w:val="0D0D0D"/>
          <w:szCs w:val="28"/>
        </w:rPr>
        <w:t>. Изменения помесячного распределения с детализацией по месяцам группы источников «Изменение остатков на счетах по учету средств бюджета» формируется в АС «Бюджет» автоматически в соответствии с изменениями доходов, расходов, и источников.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</w:p>
    <w:p w:rsidR="008D3D2D" w:rsidRPr="00DB57A7" w:rsidRDefault="008D3D2D" w:rsidP="008D3D2D">
      <w:pPr>
        <w:autoSpaceDE w:val="0"/>
        <w:autoSpaceDN w:val="0"/>
        <w:adjustRightInd w:val="0"/>
        <w:ind w:firstLine="0"/>
        <w:jc w:val="center"/>
        <w:outlineLvl w:val="0"/>
        <w:rPr>
          <w:szCs w:val="28"/>
        </w:rPr>
      </w:pPr>
      <w:r w:rsidRPr="00DB57A7">
        <w:rPr>
          <w:szCs w:val="28"/>
        </w:rPr>
        <w:t>3. Ведение кассового плана в части доходов и расходов</w:t>
      </w:r>
    </w:p>
    <w:p w:rsidR="008D3D2D" w:rsidRPr="00DB57A7" w:rsidRDefault="0088358D" w:rsidP="008D3D2D">
      <w:pPr>
        <w:autoSpaceDE w:val="0"/>
        <w:autoSpaceDN w:val="0"/>
        <w:adjustRightInd w:val="0"/>
        <w:ind w:firstLine="0"/>
        <w:jc w:val="center"/>
        <w:outlineLvl w:val="0"/>
        <w:rPr>
          <w:szCs w:val="28"/>
        </w:rPr>
      </w:pPr>
      <w:r>
        <w:rPr>
          <w:szCs w:val="28"/>
        </w:rPr>
        <w:t>местного</w:t>
      </w:r>
      <w:r w:rsidR="008D3D2D" w:rsidRPr="00DB57A7">
        <w:rPr>
          <w:szCs w:val="28"/>
        </w:rPr>
        <w:t xml:space="preserve"> бюджета за счет </w:t>
      </w:r>
      <w:r w:rsidR="008E63EA" w:rsidRPr="00DB57A7">
        <w:rPr>
          <w:szCs w:val="28"/>
        </w:rPr>
        <w:t>федеральных целевых средств</w:t>
      </w:r>
    </w:p>
    <w:p w:rsidR="008D3D2D" w:rsidRPr="00DB57A7" w:rsidRDefault="008D3D2D" w:rsidP="008D3D2D">
      <w:pPr>
        <w:autoSpaceDE w:val="0"/>
        <w:autoSpaceDN w:val="0"/>
        <w:adjustRightInd w:val="0"/>
        <w:ind w:firstLine="0"/>
        <w:jc w:val="center"/>
        <w:outlineLvl w:val="0"/>
        <w:rPr>
          <w:szCs w:val="28"/>
        </w:rPr>
      </w:pPr>
    </w:p>
    <w:p w:rsidR="008D3D2D" w:rsidRPr="00DB57A7" w:rsidRDefault="00AA76E9" w:rsidP="008D3D2D">
      <w:pPr>
        <w:autoSpaceDE w:val="0"/>
        <w:autoSpaceDN w:val="0"/>
        <w:adjustRightInd w:val="0"/>
        <w:ind w:firstLine="0"/>
        <w:outlineLvl w:val="0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        59</w:t>
      </w:r>
      <w:r w:rsidR="008D3D2D" w:rsidRPr="00DB57A7">
        <w:rPr>
          <w:color w:val="0D0D0D"/>
          <w:szCs w:val="28"/>
        </w:rPr>
        <w:t xml:space="preserve">. Внесение изменений в кассовый план по доходам и расходам бюджета </w:t>
      </w:r>
      <w:r w:rsidR="008E63EA" w:rsidRPr="00DB57A7">
        <w:rPr>
          <w:color w:val="0D0D0D"/>
          <w:szCs w:val="28"/>
        </w:rPr>
        <w:t>муниципального</w:t>
      </w:r>
      <w:r w:rsidR="008D3D2D" w:rsidRPr="00DB57A7">
        <w:rPr>
          <w:color w:val="0D0D0D"/>
          <w:szCs w:val="28"/>
        </w:rPr>
        <w:t xml:space="preserve"> </w:t>
      </w:r>
      <w:r w:rsidR="0088358D">
        <w:rPr>
          <w:color w:val="0D0D0D"/>
          <w:szCs w:val="28"/>
        </w:rPr>
        <w:t>образования</w:t>
      </w:r>
      <w:r w:rsidR="008D3D2D" w:rsidRPr="00DB57A7">
        <w:rPr>
          <w:color w:val="0D0D0D"/>
          <w:szCs w:val="28"/>
        </w:rPr>
        <w:t xml:space="preserve"> </w:t>
      </w:r>
      <w:r w:rsidR="008D3D2D" w:rsidRPr="00DB57A7">
        <w:rPr>
          <w:szCs w:val="28"/>
        </w:rPr>
        <w:t xml:space="preserve">за счет целевых </w:t>
      </w:r>
      <w:r w:rsidR="008E63EA" w:rsidRPr="00DB57A7">
        <w:rPr>
          <w:szCs w:val="28"/>
        </w:rPr>
        <w:t xml:space="preserve">федеральных </w:t>
      </w:r>
      <w:r w:rsidR="008D3D2D" w:rsidRPr="00DB57A7">
        <w:rPr>
          <w:szCs w:val="28"/>
        </w:rPr>
        <w:t xml:space="preserve">средств осуществляется на основании и в соответствии с </w:t>
      </w:r>
      <w:r w:rsidR="008D3D2D" w:rsidRPr="00DB57A7">
        <w:rPr>
          <w:color w:val="0D0D0D"/>
          <w:szCs w:val="28"/>
        </w:rPr>
        <w:t xml:space="preserve">уведомлениями о </w:t>
      </w:r>
      <w:r w:rsidR="008D3D2D" w:rsidRPr="00DB57A7">
        <w:rPr>
          <w:color w:val="0D0D0D"/>
          <w:szCs w:val="28"/>
        </w:rPr>
        <w:lastRenderedPageBreak/>
        <w:t>предоставлении из областного бюджета субсидий, субвенций, иных межбюджетных трансфертов, имеющих целевое назначение.</w:t>
      </w:r>
    </w:p>
    <w:p w:rsidR="008D3D2D" w:rsidRPr="00DB57A7" w:rsidRDefault="00AA76E9" w:rsidP="008D3D2D">
      <w:pPr>
        <w:widowControl w:val="0"/>
        <w:autoSpaceDE w:val="0"/>
        <w:autoSpaceDN w:val="0"/>
        <w:adjustRightInd w:val="0"/>
        <w:ind w:firstLine="142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      60</w:t>
      </w:r>
      <w:r w:rsidR="008D3D2D" w:rsidRPr="00DB57A7">
        <w:rPr>
          <w:color w:val="0D0D0D"/>
          <w:szCs w:val="28"/>
        </w:rPr>
        <w:t>. </w:t>
      </w:r>
      <w:proofErr w:type="gramStart"/>
      <w:r w:rsidR="008D3D2D" w:rsidRPr="00DB57A7">
        <w:rPr>
          <w:color w:val="0D0D0D"/>
          <w:szCs w:val="28"/>
        </w:rPr>
        <w:t xml:space="preserve">В случае заключения соглашения о предоставлении иных межбюджетных трансфертов из областного бюджета, содержащего условие о направлении средств </w:t>
      </w:r>
      <w:r w:rsidR="004C3B7D">
        <w:rPr>
          <w:color w:val="0D0D0D"/>
          <w:szCs w:val="28"/>
        </w:rPr>
        <w:t>местного</w:t>
      </w:r>
      <w:r w:rsidR="008D3D2D" w:rsidRPr="00DB57A7">
        <w:rPr>
          <w:color w:val="0D0D0D"/>
          <w:szCs w:val="28"/>
        </w:rPr>
        <w:t xml:space="preserve"> бюджета на установленные соглашением цели в рамках софинансирования, главный распорядитель уточняет показатели кассового плана по расходам по кодам аналитического учета для отражения указанных средств </w:t>
      </w:r>
      <w:r w:rsidR="004C3B7D">
        <w:rPr>
          <w:color w:val="0D0D0D"/>
          <w:szCs w:val="28"/>
        </w:rPr>
        <w:t>местного</w:t>
      </w:r>
      <w:r w:rsidR="00C92736">
        <w:rPr>
          <w:color w:val="0D0D0D"/>
          <w:szCs w:val="28"/>
        </w:rPr>
        <w:t xml:space="preserve"> </w:t>
      </w:r>
      <w:r w:rsidR="008D3D2D" w:rsidRPr="00DB57A7">
        <w:rPr>
          <w:color w:val="0D0D0D"/>
          <w:szCs w:val="28"/>
        </w:rPr>
        <w:t xml:space="preserve"> бюджета по типу средств «Средства </w:t>
      </w:r>
      <w:r w:rsidR="004C3B7D">
        <w:rPr>
          <w:color w:val="0D0D0D"/>
          <w:szCs w:val="28"/>
        </w:rPr>
        <w:t>местного</w:t>
      </w:r>
      <w:r w:rsidR="008D3D2D" w:rsidRPr="00DB57A7">
        <w:rPr>
          <w:color w:val="0D0D0D"/>
          <w:szCs w:val="28"/>
        </w:rPr>
        <w:t xml:space="preserve"> бюджета для софинансирования».</w:t>
      </w:r>
      <w:proofErr w:type="gramEnd"/>
    </w:p>
    <w:p w:rsidR="008D3D2D" w:rsidRPr="00DB57A7" w:rsidRDefault="008D3D2D" w:rsidP="008D3D2D">
      <w:pPr>
        <w:autoSpaceDE w:val="0"/>
        <w:autoSpaceDN w:val="0"/>
        <w:adjustRightInd w:val="0"/>
        <w:ind w:firstLine="540"/>
        <w:rPr>
          <w:szCs w:val="28"/>
        </w:rPr>
      </w:pPr>
    </w:p>
    <w:p w:rsidR="008D3D2D" w:rsidRPr="00755DA9" w:rsidRDefault="008D3D2D" w:rsidP="008D3D2D">
      <w:pPr>
        <w:autoSpaceDE w:val="0"/>
        <w:autoSpaceDN w:val="0"/>
        <w:adjustRightInd w:val="0"/>
        <w:ind w:firstLine="540"/>
        <w:jc w:val="center"/>
        <w:rPr>
          <w:szCs w:val="28"/>
        </w:rPr>
      </w:pPr>
      <w:r w:rsidRPr="00755DA9">
        <w:rPr>
          <w:szCs w:val="28"/>
        </w:rPr>
        <w:t>4. Ведение кассового плана по кодам аналитического учета</w:t>
      </w:r>
    </w:p>
    <w:p w:rsidR="008D3D2D" w:rsidRPr="00755DA9" w:rsidRDefault="008D3D2D" w:rsidP="008D3D2D">
      <w:pPr>
        <w:autoSpaceDE w:val="0"/>
        <w:autoSpaceDN w:val="0"/>
        <w:adjustRightInd w:val="0"/>
        <w:ind w:firstLine="540"/>
        <w:jc w:val="center"/>
        <w:rPr>
          <w:szCs w:val="28"/>
        </w:rPr>
      </w:pPr>
    </w:p>
    <w:p w:rsidR="008D3D2D" w:rsidRPr="00755DA9" w:rsidRDefault="008D3D2D" w:rsidP="006C7DCF">
      <w:pPr>
        <w:autoSpaceDE w:val="0"/>
        <w:autoSpaceDN w:val="0"/>
        <w:adjustRightInd w:val="0"/>
        <w:ind w:firstLine="540"/>
        <w:jc w:val="center"/>
        <w:rPr>
          <w:szCs w:val="28"/>
        </w:rPr>
      </w:pPr>
      <w:r w:rsidRPr="00755DA9">
        <w:rPr>
          <w:szCs w:val="28"/>
        </w:rPr>
        <w:t>Ведение кассового плана по доходам по кодам аналитического учета</w:t>
      </w:r>
    </w:p>
    <w:p w:rsidR="008D3D2D" w:rsidRPr="00DB57A7" w:rsidRDefault="00AA76E9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755DA9">
        <w:rPr>
          <w:color w:val="0D0D0D"/>
          <w:szCs w:val="28"/>
        </w:rPr>
        <w:t>61</w:t>
      </w:r>
      <w:r w:rsidR="008D3D2D" w:rsidRPr="00755DA9">
        <w:rPr>
          <w:color w:val="0D0D0D"/>
          <w:szCs w:val="28"/>
        </w:rPr>
        <w:t>. В целях изменения показателей кассового плана по доходам по коду аналитического учета (тип средств, код целевых средств) главный администратор доходов изменяет кассовый план в соответствии с уведомлениями главных администраторов доходов областного бюджета, приказами Министерств Новосибирской области и других документов, содержащих указанную информацию.</w:t>
      </w:r>
      <w:r w:rsidR="005D1EAF">
        <w:rPr>
          <w:color w:val="0D0D0D"/>
          <w:szCs w:val="28"/>
        </w:rPr>
        <w:t xml:space="preserve"> </w:t>
      </w:r>
    </w:p>
    <w:p w:rsidR="008D3D2D" w:rsidRPr="00DB57A7" w:rsidRDefault="008D3D2D" w:rsidP="008D3D2D">
      <w:pPr>
        <w:autoSpaceDE w:val="0"/>
        <w:autoSpaceDN w:val="0"/>
        <w:adjustRightInd w:val="0"/>
        <w:ind w:firstLine="540"/>
        <w:jc w:val="center"/>
        <w:rPr>
          <w:szCs w:val="28"/>
        </w:rPr>
      </w:pPr>
    </w:p>
    <w:p w:rsidR="008D3D2D" w:rsidRPr="00401005" w:rsidRDefault="008D3D2D" w:rsidP="006C7DCF">
      <w:pPr>
        <w:autoSpaceDE w:val="0"/>
        <w:autoSpaceDN w:val="0"/>
        <w:adjustRightInd w:val="0"/>
        <w:ind w:firstLine="540"/>
        <w:jc w:val="center"/>
        <w:rPr>
          <w:szCs w:val="28"/>
        </w:rPr>
      </w:pPr>
      <w:r w:rsidRPr="00401005">
        <w:rPr>
          <w:szCs w:val="28"/>
        </w:rPr>
        <w:t>Ведение кассового плана по расходам по кодам аналитического учета</w:t>
      </w:r>
    </w:p>
    <w:p w:rsidR="008D3D2D" w:rsidRPr="00401005" w:rsidRDefault="00AA76E9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401005">
        <w:rPr>
          <w:color w:val="0D0D0D"/>
          <w:szCs w:val="28"/>
        </w:rPr>
        <w:t>62</w:t>
      </w:r>
      <w:r w:rsidR="008D3D2D" w:rsidRPr="00401005">
        <w:rPr>
          <w:color w:val="0D0D0D"/>
          <w:szCs w:val="28"/>
        </w:rPr>
        <w:t>. Показатели кассового плана по расходам по кодам аналитического учета (т</w:t>
      </w:r>
      <w:r w:rsidR="00E922C9" w:rsidRPr="00401005">
        <w:rPr>
          <w:color w:val="0D0D0D"/>
          <w:szCs w:val="28"/>
        </w:rPr>
        <w:t xml:space="preserve">ипам средств, </w:t>
      </w:r>
      <w:r w:rsidR="008D3D2D" w:rsidRPr="00401005">
        <w:rPr>
          <w:color w:val="0D0D0D"/>
          <w:szCs w:val="28"/>
        </w:rPr>
        <w:t xml:space="preserve"> кодам субсидий (для муниципальных бюджетных и автономных учреждений), по межбюджетным трансфертам и кодов целевых средств) (далее – коды аналитического учета) главные (главный) распорядители (распорядитель) средств </w:t>
      </w:r>
      <w:r w:rsidR="0088358D" w:rsidRPr="00401005">
        <w:rPr>
          <w:color w:val="0D0D0D"/>
          <w:szCs w:val="28"/>
        </w:rPr>
        <w:t>местного</w:t>
      </w:r>
      <w:r w:rsidR="008D3D2D" w:rsidRPr="00401005">
        <w:rPr>
          <w:color w:val="0D0D0D"/>
          <w:szCs w:val="28"/>
        </w:rPr>
        <w:t xml:space="preserve"> бюджета изменяет в соответствии с уведомлениями главных распорядителей областного бюджета, приказами Министерств Новосибирской области и других документов, содержащих указанную информацию.</w:t>
      </w:r>
    </w:p>
    <w:p w:rsidR="008D3D2D" w:rsidRPr="00DB57A7" w:rsidRDefault="00583207" w:rsidP="008D3D2D">
      <w:pPr>
        <w:widowControl w:val="0"/>
        <w:autoSpaceDE w:val="0"/>
        <w:autoSpaceDN w:val="0"/>
        <w:adjustRightInd w:val="0"/>
        <w:ind w:firstLine="709"/>
        <w:rPr>
          <w:color w:val="000000"/>
          <w:szCs w:val="28"/>
        </w:rPr>
      </w:pPr>
      <w:r w:rsidRPr="00401005">
        <w:rPr>
          <w:color w:val="000000"/>
          <w:szCs w:val="28"/>
        </w:rPr>
        <w:t>63. Изменения по кодам аналитического учета отраженным в абзаце 3 подпункта</w:t>
      </w:r>
      <w:r w:rsidR="00401005">
        <w:rPr>
          <w:color w:val="000000"/>
          <w:szCs w:val="28"/>
        </w:rPr>
        <w:t xml:space="preserve"> 2 пункта 5 настоящего Порядка </w:t>
      </w:r>
      <w:r w:rsidRPr="00401005">
        <w:rPr>
          <w:color w:val="000000"/>
          <w:szCs w:val="28"/>
        </w:rPr>
        <w:t>отражаются в форме справок об изменении кодов аналитического учета по формам согласно приложениям 9-12 к настоящему Порядку.</w:t>
      </w:r>
    </w:p>
    <w:p w:rsidR="008D3D2D" w:rsidRPr="00DB57A7" w:rsidRDefault="008D3D2D" w:rsidP="008D3D2D">
      <w:pPr>
        <w:autoSpaceDE w:val="0"/>
        <w:autoSpaceDN w:val="0"/>
        <w:adjustRightInd w:val="0"/>
        <w:ind w:firstLine="0"/>
        <w:jc w:val="center"/>
        <w:outlineLvl w:val="0"/>
        <w:rPr>
          <w:szCs w:val="28"/>
        </w:rPr>
      </w:pPr>
    </w:p>
    <w:p w:rsidR="008D3D2D" w:rsidRPr="00DB57A7" w:rsidRDefault="008D3D2D" w:rsidP="008D3D2D">
      <w:pPr>
        <w:widowControl w:val="0"/>
        <w:autoSpaceDE w:val="0"/>
        <w:autoSpaceDN w:val="0"/>
        <w:ind w:firstLine="0"/>
        <w:contextualSpacing/>
        <w:jc w:val="center"/>
        <w:outlineLvl w:val="1"/>
        <w:rPr>
          <w:szCs w:val="28"/>
        </w:rPr>
      </w:pPr>
      <w:r w:rsidRPr="00DB57A7">
        <w:rPr>
          <w:szCs w:val="28"/>
          <w:lang w:val="en-US"/>
        </w:rPr>
        <w:t>IV</w:t>
      </w:r>
      <w:r w:rsidRPr="00DB57A7">
        <w:rPr>
          <w:szCs w:val="28"/>
        </w:rPr>
        <w:t>.</w:t>
      </w:r>
      <w:r w:rsidRPr="00DB57A7">
        <w:rPr>
          <w:szCs w:val="28"/>
          <w:lang w:val="en-US"/>
        </w:rPr>
        <w:t> </w:t>
      </w:r>
      <w:r w:rsidRPr="00DB57A7">
        <w:rPr>
          <w:szCs w:val="28"/>
        </w:rPr>
        <w:t>Правила и особенности подготовки документов и взаимодействия администраторов бюджетных средств при составлении и ведении сводной бюджетной росписи, лимитов бюджетных обязательств и бюджетных росписей</w:t>
      </w:r>
    </w:p>
    <w:p w:rsidR="008D3D2D" w:rsidRPr="00DB57A7" w:rsidRDefault="008D3D2D" w:rsidP="008D3D2D">
      <w:pPr>
        <w:widowControl w:val="0"/>
        <w:autoSpaceDE w:val="0"/>
        <w:autoSpaceDN w:val="0"/>
        <w:ind w:firstLine="709"/>
        <w:contextualSpacing/>
        <w:jc w:val="center"/>
        <w:outlineLvl w:val="1"/>
        <w:rPr>
          <w:szCs w:val="28"/>
        </w:rPr>
      </w:pPr>
    </w:p>
    <w:p w:rsidR="008D3D2D" w:rsidRPr="00DB57A7" w:rsidRDefault="00583207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>
        <w:rPr>
          <w:szCs w:val="28"/>
        </w:rPr>
        <w:t>64</w:t>
      </w:r>
      <w:r w:rsidR="008D3D2D" w:rsidRPr="003B36D8">
        <w:rPr>
          <w:szCs w:val="28"/>
        </w:rPr>
        <w:t>. </w:t>
      </w:r>
      <w:r w:rsidR="008D3D2D" w:rsidRPr="00DB57A7">
        <w:rPr>
          <w:color w:val="0D0D0D"/>
          <w:szCs w:val="28"/>
        </w:rPr>
        <w:t>Формирование, согласование, утверждение документов в рамках составления, утверждения и ведения кассового плана, а также обмен данными документами осуществляются в электронном виде в АС «Бюджет» с применением ЭП.</w:t>
      </w:r>
    </w:p>
    <w:p w:rsidR="008D3D2D" w:rsidRPr="00DB57A7" w:rsidRDefault="00583207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>
        <w:rPr>
          <w:color w:val="0D0D0D"/>
          <w:szCs w:val="28"/>
        </w:rPr>
        <w:t>65</w:t>
      </w:r>
      <w:r w:rsidR="008D3D2D" w:rsidRPr="00DB57A7">
        <w:rPr>
          <w:color w:val="0D0D0D"/>
          <w:szCs w:val="28"/>
        </w:rPr>
        <w:t xml:space="preserve">. Наряду с электронными документами в рамках настоящего Порядка </w:t>
      </w:r>
      <w:r w:rsidR="008E63EA" w:rsidRPr="00DB57A7">
        <w:rPr>
          <w:color w:val="0D0D0D"/>
          <w:szCs w:val="28"/>
        </w:rPr>
        <w:t xml:space="preserve">финансовый орган </w:t>
      </w:r>
      <w:r w:rsidR="006C7DCF">
        <w:rPr>
          <w:color w:val="0D0D0D"/>
          <w:szCs w:val="28"/>
        </w:rPr>
        <w:t xml:space="preserve"> </w:t>
      </w:r>
      <w:r w:rsidR="006C7DCF" w:rsidRPr="006C7DCF">
        <w:rPr>
          <w:bCs/>
          <w:szCs w:val="28"/>
        </w:rPr>
        <w:t>Мирновского сельсовета Тогучинского района  Новосибирской области</w:t>
      </w:r>
      <w:r w:rsidR="006C7DCF" w:rsidRPr="00DB57A7">
        <w:rPr>
          <w:color w:val="0D0D0D"/>
          <w:szCs w:val="28"/>
        </w:rPr>
        <w:t xml:space="preserve"> </w:t>
      </w:r>
      <w:r w:rsidR="008D3D2D" w:rsidRPr="00DB57A7">
        <w:rPr>
          <w:color w:val="0D0D0D"/>
          <w:szCs w:val="28"/>
        </w:rPr>
        <w:t>н</w:t>
      </w:r>
      <w:r w:rsidR="008E63EA" w:rsidRPr="00DB57A7">
        <w:rPr>
          <w:color w:val="0D0D0D"/>
          <w:szCs w:val="28"/>
        </w:rPr>
        <w:t>а бумажном носителе утверж</w:t>
      </w:r>
      <w:r w:rsidR="00780884" w:rsidRPr="00DB57A7">
        <w:rPr>
          <w:color w:val="0D0D0D"/>
          <w:szCs w:val="28"/>
        </w:rPr>
        <w:t xml:space="preserve">дает и подписывает и </w:t>
      </w:r>
      <w:r w:rsidR="00865A75" w:rsidRPr="00DB57A7">
        <w:rPr>
          <w:color w:val="0D0D0D"/>
          <w:szCs w:val="28"/>
        </w:rPr>
        <w:t>(</w:t>
      </w:r>
      <w:r w:rsidR="00780884" w:rsidRPr="00DB57A7">
        <w:rPr>
          <w:color w:val="0D0D0D"/>
          <w:szCs w:val="28"/>
        </w:rPr>
        <w:t>или</w:t>
      </w:r>
      <w:r w:rsidR="00865A75" w:rsidRPr="00DB57A7">
        <w:rPr>
          <w:color w:val="0D0D0D"/>
          <w:szCs w:val="28"/>
        </w:rPr>
        <w:t>)</w:t>
      </w:r>
      <w:r w:rsidR="00780884" w:rsidRPr="00DB57A7">
        <w:rPr>
          <w:color w:val="0D0D0D"/>
          <w:szCs w:val="28"/>
        </w:rPr>
        <w:t xml:space="preserve"> подписывает</w:t>
      </w:r>
      <w:r w:rsidR="008D3D2D" w:rsidRPr="00DB57A7">
        <w:rPr>
          <w:color w:val="0D0D0D"/>
          <w:szCs w:val="28"/>
        </w:rPr>
        <w:t xml:space="preserve"> следующие документы: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lastRenderedPageBreak/>
        <w:t xml:space="preserve">1) кассовый план по доходам по форме </w:t>
      </w:r>
      <w:r w:rsidR="007812E3" w:rsidRPr="00DB57A7">
        <w:rPr>
          <w:color w:val="0D0D0D"/>
          <w:szCs w:val="28"/>
        </w:rPr>
        <w:t xml:space="preserve">«Поквартальное распределение доходов </w:t>
      </w:r>
      <w:r w:rsidR="0088358D">
        <w:rPr>
          <w:color w:val="0D0D0D"/>
          <w:szCs w:val="28"/>
        </w:rPr>
        <w:t>местного</w:t>
      </w:r>
      <w:r w:rsidR="007812E3" w:rsidRPr="00DB57A7">
        <w:rPr>
          <w:color w:val="0D0D0D"/>
          <w:szCs w:val="28"/>
        </w:rPr>
        <w:t xml:space="preserve"> бюджета </w:t>
      </w:r>
      <w:r w:rsidR="006C7DCF" w:rsidRPr="006C7DCF">
        <w:rPr>
          <w:bCs/>
          <w:szCs w:val="28"/>
        </w:rPr>
        <w:t>Мирновского сельсовета Тогучинского района  Новосибирской области</w:t>
      </w:r>
      <w:r w:rsidR="006C7DCF" w:rsidRPr="00DB57A7">
        <w:rPr>
          <w:color w:val="0D0D0D"/>
          <w:szCs w:val="28"/>
        </w:rPr>
        <w:t xml:space="preserve"> </w:t>
      </w:r>
      <w:r w:rsidR="006C7DCF">
        <w:rPr>
          <w:color w:val="0D0D0D"/>
          <w:szCs w:val="28"/>
        </w:rPr>
        <w:t>на 2019</w:t>
      </w:r>
      <w:r w:rsidR="007812E3" w:rsidRPr="00DB57A7">
        <w:rPr>
          <w:color w:val="0D0D0D"/>
          <w:szCs w:val="28"/>
        </w:rPr>
        <w:t xml:space="preserve"> год с детализацией по месяцам» </w:t>
      </w:r>
      <w:r w:rsidRPr="00DB57A7">
        <w:rPr>
          <w:color w:val="0D0D0D"/>
          <w:szCs w:val="28"/>
        </w:rPr>
        <w:t xml:space="preserve">согласно приложению № 1 к настоящему Порядку; 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2) кассовый план по расходам по форме </w:t>
      </w:r>
      <w:r w:rsidR="007812E3" w:rsidRPr="00DB57A7">
        <w:rPr>
          <w:color w:val="0D0D0D"/>
          <w:szCs w:val="28"/>
        </w:rPr>
        <w:t>«Поквар</w:t>
      </w:r>
      <w:r w:rsidR="00E90644">
        <w:rPr>
          <w:color w:val="0D0D0D"/>
          <w:szCs w:val="28"/>
        </w:rPr>
        <w:t xml:space="preserve">тальное распределение расходов </w:t>
      </w:r>
      <w:r w:rsidR="0088358D">
        <w:rPr>
          <w:color w:val="0D0D0D"/>
          <w:szCs w:val="28"/>
        </w:rPr>
        <w:t>местного</w:t>
      </w:r>
      <w:r w:rsidR="007812E3" w:rsidRPr="00DB57A7">
        <w:rPr>
          <w:color w:val="0D0D0D"/>
          <w:szCs w:val="28"/>
        </w:rPr>
        <w:t xml:space="preserve"> бюджета </w:t>
      </w:r>
      <w:r w:rsidR="006C7DCF" w:rsidRPr="006C7DCF">
        <w:rPr>
          <w:bCs/>
          <w:szCs w:val="28"/>
        </w:rPr>
        <w:t>Мирновского сельсовета Тогучинского района  Новосибирской области</w:t>
      </w:r>
      <w:r w:rsidR="006C7DCF" w:rsidRPr="00DB57A7">
        <w:rPr>
          <w:color w:val="0D0D0D"/>
          <w:szCs w:val="28"/>
        </w:rPr>
        <w:t xml:space="preserve"> </w:t>
      </w:r>
      <w:r w:rsidR="006C7DCF">
        <w:rPr>
          <w:color w:val="0D0D0D"/>
          <w:szCs w:val="28"/>
        </w:rPr>
        <w:t>на 2019</w:t>
      </w:r>
      <w:r w:rsidR="007812E3" w:rsidRPr="00DB57A7">
        <w:rPr>
          <w:color w:val="0D0D0D"/>
          <w:szCs w:val="28"/>
        </w:rPr>
        <w:t xml:space="preserve"> год с детализацией по месяцам» </w:t>
      </w:r>
      <w:r w:rsidRPr="00DB57A7">
        <w:rPr>
          <w:color w:val="0D0D0D"/>
          <w:szCs w:val="28"/>
        </w:rPr>
        <w:t>согласно приложению № 2 к настоящему Порядку.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3) кассовый план по источникам финансирования дефицита по форме </w:t>
      </w:r>
      <w:r w:rsidR="00573DB2" w:rsidRPr="00DB57A7">
        <w:rPr>
          <w:color w:val="0D0D0D"/>
          <w:szCs w:val="28"/>
        </w:rPr>
        <w:t>«Поквартальное распределение исто</w:t>
      </w:r>
      <w:r w:rsidR="00E90644">
        <w:rPr>
          <w:color w:val="0D0D0D"/>
          <w:szCs w:val="28"/>
        </w:rPr>
        <w:t xml:space="preserve">чников финансирования дефицита </w:t>
      </w:r>
      <w:r w:rsidR="0088358D">
        <w:rPr>
          <w:color w:val="0D0D0D"/>
          <w:szCs w:val="28"/>
        </w:rPr>
        <w:t>местного</w:t>
      </w:r>
      <w:r w:rsidR="00573DB2" w:rsidRPr="00DB57A7">
        <w:rPr>
          <w:color w:val="0D0D0D"/>
          <w:szCs w:val="28"/>
        </w:rPr>
        <w:t xml:space="preserve"> бюджета </w:t>
      </w:r>
      <w:r w:rsidR="006C7DCF" w:rsidRPr="006C7DCF">
        <w:rPr>
          <w:bCs/>
          <w:szCs w:val="28"/>
        </w:rPr>
        <w:t>Мирновского сельсовета Тогучинского района  Новосибирской области</w:t>
      </w:r>
      <w:r w:rsidR="006C7DCF">
        <w:rPr>
          <w:color w:val="0D0D0D"/>
          <w:szCs w:val="28"/>
        </w:rPr>
        <w:t xml:space="preserve"> на 2019</w:t>
      </w:r>
      <w:r w:rsidR="00573DB2" w:rsidRPr="00DB57A7">
        <w:rPr>
          <w:color w:val="0D0D0D"/>
          <w:szCs w:val="28"/>
        </w:rPr>
        <w:t xml:space="preserve"> год с детализацией по месяцам» </w:t>
      </w:r>
      <w:r w:rsidRPr="00DB57A7">
        <w:rPr>
          <w:color w:val="0D0D0D"/>
          <w:szCs w:val="28"/>
        </w:rPr>
        <w:t>согласно приложению № 3 к настоящему Порядку;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4) уведомление о поквартальном распределении расходов </w:t>
      </w:r>
      <w:r w:rsidR="0088358D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 </w:t>
      </w:r>
      <w:r w:rsidR="006C7DCF" w:rsidRPr="006C7DCF">
        <w:rPr>
          <w:bCs/>
          <w:szCs w:val="28"/>
        </w:rPr>
        <w:t>Мирновского сельсовета Тогучинского района  Новосибирской области</w:t>
      </w:r>
      <w:r w:rsidRPr="00DB57A7">
        <w:rPr>
          <w:color w:val="0D0D0D"/>
          <w:szCs w:val="28"/>
        </w:rPr>
        <w:t xml:space="preserve"> по межбюджетным трансфертам с детализацией по месяцам </w:t>
      </w:r>
      <w:r w:rsidR="006C7DCF">
        <w:rPr>
          <w:color w:val="0D0D0D"/>
          <w:szCs w:val="28"/>
        </w:rPr>
        <w:t>на 2019</w:t>
      </w:r>
      <w:r w:rsidR="00573DB2" w:rsidRPr="00DB57A7">
        <w:rPr>
          <w:color w:val="0D0D0D"/>
          <w:szCs w:val="28"/>
        </w:rPr>
        <w:t xml:space="preserve"> год от </w:t>
      </w:r>
      <w:r w:rsidR="006C7DCF">
        <w:rPr>
          <w:color w:val="0D0D0D"/>
          <w:szCs w:val="28"/>
        </w:rPr>
        <w:t>22.11.2018</w:t>
      </w:r>
      <w:r w:rsidR="00573DB2" w:rsidRPr="00DB57A7">
        <w:rPr>
          <w:color w:val="0D0D0D"/>
          <w:szCs w:val="28"/>
        </w:rPr>
        <w:t xml:space="preserve"> </w:t>
      </w:r>
      <w:r w:rsidRPr="00DB57A7">
        <w:rPr>
          <w:color w:val="0D0D0D"/>
          <w:szCs w:val="28"/>
        </w:rPr>
        <w:t>согласно приложению № 4 к настоящему Порядку;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5) </w:t>
      </w:r>
      <w:r w:rsidR="00573DB2" w:rsidRPr="00DB57A7">
        <w:rPr>
          <w:color w:val="0D0D0D"/>
          <w:szCs w:val="28"/>
        </w:rPr>
        <w:t>график финанс</w:t>
      </w:r>
      <w:r w:rsidR="006C7DCF">
        <w:rPr>
          <w:color w:val="0D0D0D"/>
          <w:szCs w:val="28"/>
        </w:rPr>
        <w:t>ирования на (месяц_______) 2019</w:t>
      </w:r>
      <w:r w:rsidR="00573DB2" w:rsidRPr="00DB57A7">
        <w:rPr>
          <w:color w:val="0D0D0D"/>
          <w:szCs w:val="28"/>
        </w:rPr>
        <w:t xml:space="preserve"> года</w:t>
      </w:r>
      <w:r w:rsidRPr="00DB57A7">
        <w:rPr>
          <w:color w:val="0D0D0D"/>
          <w:szCs w:val="28"/>
        </w:rPr>
        <w:t xml:space="preserve"> согласно приложению № 5 к настоящему Порядку;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 xml:space="preserve">6) </w:t>
      </w:r>
      <w:r w:rsidR="00576934" w:rsidRPr="00DB57A7">
        <w:rPr>
          <w:color w:val="0D0D0D"/>
          <w:szCs w:val="28"/>
        </w:rPr>
        <w:t>изменения в График финанс</w:t>
      </w:r>
      <w:r w:rsidR="006C7DCF">
        <w:rPr>
          <w:color w:val="0D0D0D"/>
          <w:szCs w:val="28"/>
        </w:rPr>
        <w:t>ирования на (месяц_______) 2019</w:t>
      </w:r>
      <w:r w:rsidR="00576934" w:rsidRPr="00DB57A7">
        <w:rPr>
          <w:color w:val="0D0D0D"/>
          <w:szCs w:val="28"/>
        </w:rPr>
        <w:t xml:space="preserve"> года  </w:t>
      </w:r>
      <w:r w:rsidRPr="00DB57A7">
        <w:rPr>
          <w:color w:val="0D0D0D"/>
          <w:szCs w:val="28"/>
        </w:rPr>
        <w:t>согласно приложению № 6 к настоящему Порядку;</w:t>
      </w:r>
    </w:p>
    <w:p w:rsidR="008D3D2D" w:rsidRPr="00DB57A7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7)</w:t>
      </w:r>
      <w:r w:rsidRPr="00DB57A7">
        <w:t xml:space="preserve"> уведомление </w:t>
      </w:r>
      <w:r w:rsidRPr="00DB57A7">
        <w:rPr>
          <w:color w:val="0D0D0D"/>
          <w:szCs w:val="28"/>
        </w:rPr>
        <w:t xml:space="preserve">об изменении поквартального распределения расходов </w:t>
      </w:r>
      <w:r w:rsidR="0088358D">
        <w:rPr>
          <w:color w:val="0D0D0D"/>
          <w:szCs w:val="28"/>
        </w:rPr>
        <w:t>местного</w:t>
      </w:r>
      <w:r w:rsidRPr="00DB57A7">
        <w:rPr>
          <w:color w:val="0D0D0D"/>
          <w:szCs w:val="28"/>
        </w:rPr>
        <w:t xml:space="preserve"> бюджета </w:t>
      </w:r>
      <w:r w:rsidR="006C7DCF" w:rsidRPr="006C7DCF">
        <w:rPr>
          <w:bCs/>
          <w:szCs w:val="28"/>
        </w:rPr>
        <w:t>Мирновского сельсовета Тогучинского района  Новосибирской области</w:t>
      </w:r>
      <w:r w:rsidR="006C7DCF" w:rsidRPr="00DB57A7">
        <w:rPr>
          <w:color w:val="0D0D0D"/>
          <w:szCs w:val="28"/>
        </w:rPr>
        <w:t xml:space="preserve"> </w:t>
      </w:r>
      <w:bookmarkStart w:id="2" w:name="_GoBack"/>
      <w:bookmarkEnd w:id="2"/>
      <w:r w:rsidRPr="00DB57A7">
        <w:rPr>
          <w:color w:val="0D0D0D"/>
          <w:szCs w:val="28"/>
        </w:rPr>
        <w:t>по межбюджетным трансфертам с детализацией по месяцам согласно приложению № 7 к настоящему Порядку;</w:t>
      </w:r>
    </w:p>
    <w:p w:rsidR="008D3D2D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DB57A7">
        <w:rPr>
          <w:color w:val="0D0D0D"/>
          <w:szCs w:val="28"/>
        </w:rPr>
        <w:t>8) расчет дополнительных затрат, необходимых на реализацию  Указов Президента Российской Федерации в части повышения оплаты труда отдельных категорий работников согласно приложению № 8 к настоящему Порядку;</w:t>
      </w:r>
    </w:p>
    <w:p w:rsidR="00CD0378" w:rsidRPr="00401005" w:rsidRDefault="00CD0378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401005">
        <w:rPr>
          <w:color w:val="0D0D0D"/>
          <w:szCs w:val="28"/>
        </w:rPr>
        <w:t xml:space="preserve">9) </w:t>
      </w:r>
      <w:r w:rsidR="00D95904" w:rsidRPr="00401005">
        <w:rPr>
          <w:color w:val="0D0D0D"/>
          <w:szCs w:val="28"/>
        </w:rPr>
        <w:t>справка об изменении кодов типа средств согласно приложению 9 к настоящему Порядку;</w:t>
      </w:r>
    </w:p>
    <w:p w:rsidR="00D95904" w:rsidRPr="00401005" w:rsidRDefault="00D95904" w:rsidP="00D95904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401005">
        <w:rPr>
          <w:color w:val="0D0D0D"/>
          <w:szCs w:val="28"/>
        </w:rPr>
        <w:t>10) справка об изменении кодов целевых средств согласно приложению 10 к настоящему Порядку;</w:t>
      </w:r>
    </w:p>
    <w:p w:rsidR="00D95904" w:rsidRPr="00401005" w:rsidRDefault="00D95904" w:rsidP="00D95904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401005">
        <w:rPr>
          <w:color w:val="0D0D0D"/>
          <w:szCs w:val="28"/>
        </w:rPr>
        <w:t>11) справка об изменении кодов операций сектора государственного управления согласно приложению 11 к настоящему Порядку;</w:t>
      </w:r>
    </w:p>
    <w:p w:rsidR="00D95904" w:rsidRDefault="00D95904" w:rsidP="00D95904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  <w:r w:rsidRPr="00401005">
        <w:rPr>
          <w:color w:val="0D0D0D"/>
          <w:szCs w:val="28"/>
        </w:rPr>
        <w:t>12) справка об изменении кодов расходов контрактной системы согласно приложению 12 к настоящему Порядку;</w:t>
      </w:r>
    </w:p>
    <w:p w:rsidR="00D95904" w:rsidRDefault="00D95904" w:rsidP="00D95904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</w:p>
    <w:p w:rsidR="008D3D2D" w:rsidRPr="00721653" w:rsidRDefault="008D3D2D" w:rsidP="008D3D2D">
      <w:pPr>
        <w:widowControl w:val="0"/>
        <w:autoSpaceDE w:val="0"/>
        <w:autoSpaceDN w:val="0"/>
        <w:adjustRightInd w:val="0"/>
        <w:ind w:firstLine="709"/>
        <w:rPr>
          <w:color w:val="0D0D0D"/>
          <w:szCs w:val="28"/>
        </w:rPr>
      </w:pPr>
    </w:p>
    <w:p w:rsidR="00BD79CC" w:rsidRDefault="00BD79CC"/>
    <w:sectPr w:rsidR="00BD79CC" w:rsidSect="003A458E">
      <w:footerReference w:type="even" r:id="rId11"/>
      <w:footerReference w:type="default" r:id="rId12"/>
      <w:footerReference w:type="first" r:id="rId13"/>
      <w:pgSz w:w="11906" w:h="16840" w:code="9"/>
      <w:pgMar w:top="1134" w:right="567" w:bottom="284" w:left="1418" w:header="0" w:footer="680" w:gutter="0"/>
      <w:cols w:space="720"/>
      <w:noEndnote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6D0C" w:rsidRDefault="00696D0C">
      <w:r>
        <w:separator/>
      </w:r>
    </w:p>
  </w:endnote>
  <w:endnote w:type="continuationSeparator" w:id="0">
    <w:p w:rsidR="00696D0C" w:rsidRDefault="00696D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665B" w:rsidRDefault="008D3D2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10</w:t>
    </w:r>
    <w:r>
      <w:rPr>
        <w:rStyle w:val="a5"/>
      </w:rPr>
      <w:fldChar w:fldCharType="end"/>
    </w:r>
  </w:p>
  <w:p w:rsidR="00D5665B" w:rsidRDefault="00696D0C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665B" w:rsidRPr="009111CD" w:rsidRDefault="00696D0C">
    <w:pPr>
      <w:pStyle w:val="a3"/>
      <w:jc w:val="center"/>
      <w:rPr>
        <w:sz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665B" w:rsidRPr="009111CD" w:rsidRDefault="00696D0C">
    <w:pPr>
      <w:pStyle w:val="a3"/>
      <w:jc w:val="center"/>
      <w:rPr>
        <w:sz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6D0C" w:rsidRDefault="00696D0C">
      <w:r>
        <w:separator/>
      </w:r>
    </w:p>
  </w:footnote>
  <w:footnote w:type="continuationSeparator" w:id="0">
    <w:p w:rsidR="00696D0C" w:rsidRDefault="00696D0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3D2D"/>
    <w:rsid w:val="0001329C"/>
    <w:rsid w:val="00023AED"/>
    <w:rsid w:val="000430C4"/>
    <w:rsid w:val="00067F6B"/>
    <w:rsid w:val="000F07FC"/>
    <w:rsid w:val="0010208E"/>
    <w:rsid w:val="001313D0"/>
    <w:rsid w:val="00153AEF"/>
    <w:rsid w:val="001C727B"/>
    <w:rsid w:val="001E0D0E"/>
    <w:rsid w:val="00204B4E"/>
    <w:rsid w:val="00220E8C"/>
    <w:rsid w:val="00252209"/>
    <w:rsid w:val="002636BE"/>
    <w:rsid w:val="00280BD7"/>
    <w:rsid w:val="002C37C9"/>
    <w:rsid w:val="00307CD1"/>
    <w:rsid w:val="003475D4"/>
    <w:rsid w:val="0035034E"/>
    <w:rsid w:val="00384645"/>
    <w:rsid w:val="00393934"/>
    <w:rsid w:val="003A1C70"/>
    <w:rsid w:val="003A458E"/>
    <w:rsid w:val="003B36D8"/>
    <w:rsid w:val="003C3735"/>
    <w:rsid w:val="003E79EC"/>
    <w:rsid w:val="00401005"/>
    <w:rsid w:val="004337D8"/>
    <w:rsid w:val="0049658F"/>
    <w:rsid w:val="004A13D2"/>
    <w:rsid w:val="004C3B7D"/>
    <w:rsid w:val="004C5E54"/>
    <w:rsid w:val="004D57C6"/>
    <w:rsid w:val="00531699"/>
    <w:rsid w:val="005525ED"/>
    <w:rsid w:val="00573DB2"/>
    <w:rsid w:val="00576934"/>
    <w:rsid w:val="005802C4"/>
    <w:rsid w:val="00583207"/>
    <w:rsid w:val="005D1EAF"/>
    <w:rsid w:val="005E554B"/>
    <w:rsid w:val="006419CD"/>
    <w:rsid w:val="00647D80"/>
    <w:rsid w:val="0068644D"/>
    <w:rsid w:val="00695314"/>
    <w:rsid w:val="00696D0C"/>
    <w:rsid w:val="006A55BD"/>
    <w:rsid w:val="006B1DA4"/>
    <w:rsid w:val="006B2722"/>
    <w:rsid w:val="006C7DCF"/>
    <w:rsid w:val="006D04E1"/>
    <w:rsid w:val="00714E69"/>
    <w:rsid w:val="007461B0"/>
    <w:rsid w:val="00755DA9"/>
    <w:rsid w:val="007634FF"/>
    <w:rsid w:val="00773DC3"/>
    <w:rsid w:val="007754C5"/>
    <w:rsid w:val="00780884"/>
    <w:rsid w:val="007812E3"/>
    <w:rsid w:val="0079391D"/>
    <w:rsid w:val="00794C45"/>
    <w:rsid w:val="007B07A8"/>
    <w:rsid w:val="007D5665"/>
    <w:rsid w:val="007F2526"/>
    <w:rsid w:val="0080534E"/>
    <w:rsid w:val="008354ED"/>
    <w:rsid w:val="008412F5"/>
    <w:rsid w:val="00861A88"/>
    <w:rsid w:val="00865A75"/>
    <w:rsid w:val="0088358D"/>
    <w:rsid w:val="00891649"/>
    <w:rsid w:val="008A7B59"/>
    <w:rsid w:val="008D3D2D"/>
    <w:rsid w:val="008E11EB"/>
    <w:rsid w:val="008E63EA"/>
    <w:rsid w:val="008F5794"/>
    <w:rsid w:val="009700C0"/>
    <w:rsid w:val="00971B4C"/>
    <w:rsid w:val="00975745"/>
    <w:rsid w:val="009D3B7C"/>
    <w:rsid w:val="009F4CB9"/>
    <w:rsid w:val="009F7863"/>
    <w:rsid w:val="00A05588"/>
    <w:rsid w:val="00A84575"/>
    <w:rsid w:val="00AA0D14"/>
    <w:rsid w:val="00AA76E9"/>
    <w:rsid w:val="00AE3CD6"/>
    <w:rsid w:val="00AF4E49"/>
    <w:rsid w:val="00B00289"/>
    <w:rsid w:val="00B2146F"/>
    <w:rsid w:val="00B3610B"/>
    <w:rsid w:val="00B53CEA"/>
    <w:rsid w:val="00B5564B"/>
    <w:rsid w:val="00BA38F6"/>
    <w:rsid w:val="00BB0AB7"/>
    <w:rsid w:val="00BC25E7"/>
    <w:rsid w:val="00BC31D6"/>
    <w:rsid w:val="00BD79CC"/>
    <w:rsid w:val="00C13AE6"/>
    <w:rsid w:val="00C17F3D"/>
    <w:rsid w:val="00C92736"/>
    <w:rsid w:val="00C9366D"/>
    <w:rsid w:val="00CC7A85"/>
    <w:rsid w:val="00CD0378"/>
    <w:rsid w:val="00D567DD"/>
    <w:rsid w:val="00D726F1"/>
    <w:rsid w:val="00D86F54"/>
    <w:rsid w:val="00D95904"/>
    <w:rsid w:val="00DB57A7"/>
    <w:rsid w:val="00DE299B"/>
    <w:rsid w:val="00E60979"/>
    <w:rsid w:val="00E61759"/>
    <w:rsid w:val="00E62805"/>
    <w:rsid w:val="00E90644"/>
    <w:rsid w:val="00E922C9"/>
    <w:rsid w:val="00EF31B4"/>
    <w:rsid w:val="00F0449E"/>
    <w:rsid w:val="00F308EB"/>
    <w:rsid w:val="00FA1FF3"/>
    <w:rsid w:val="00FB19DF"/>
    <w:rsid w:val="00FE252B"/>
    <w:rsid w:val="00FF3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3D2D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D3D2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footer"/>
    <w:basedOn w:val="a"/>
    <w:link w:val="a4"/>
    <w:uiPriority w:val="99"/>
    <w:rsid w:val="008D3D2D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8D3D2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5">
    <w:name w:val="page number"/>
    <w:basedOn w:val="a0"/>
    <w:rsid w:val="008D3D2D"/>
  </w:style>
  <w:style w:type="paragraph" w:styleId="a6">
    <w:name w:val="Balloon Text"/>
    <w:basedOn w:val="a"/>
    <w:link w:val="a7"/>
    <w:uiPriority w:val="99"/>
    <w:semiHidden/>
    <w:unhideWhenUsed/>
    <w:rsid w:val="00C13AE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13AE6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List Paragraph"/>
    <w:basedOn w:val="a"/>
    <w:uiPriority w:val="34"/>
    <w:qFormat/>
    <w:rsid w:val="00BC25E7"/>
    <w:pPr>
      <w:spacing w:after="160" w:line="259" w:lineRule="auto"/>
      <w:ind w:left="720" w:firstLine="0"/>
      <w:contextualSpacing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3D2D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D3D2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footer"/>
    <w:basedOn w:val="a"/>
    <w:link w:val="a4"/>
    <w:uiPriority w:val="99"/>
    <w:rsid w:val="008D3D2D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8D3D2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5">
    <w:name w:val="page number"/>
    <w:basedOn w:val="a0"/>
    <w:rsid w:val="008D3D2D"/>
  </w:style>
  <w:style w:type="paragraph" w:styleId="a6">
    <w:name w:val="Balloon Text"/>
    <w:basedOn w:val="a"/>
    <w:link w:val="a7"/>
    <w:uiPriority w:val="99"/>
    <w:semiHidden/>
    <w:unhideWhenUsed/>
    <w:rsid w:val="00C13AE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13AE6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List Paragraph"/>
    <w:basedOn w:val="a"/>
    <w:uiPriority w:val="34"/>
    <w:qFormat/>
    <w:rsid w:val="00BC25E7"/>
    <w:pPr>
      <w:spacing w:after="160" w:line="259" w:lineRule="auto"/>
      <w:ind w:left="720" w:firstLine="0"/>
      <w:contextualSpacing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363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8F5BD47F9F875A3C2D42750FEA17ED59817BD1B8D4F87402F65A6BCB4CE7A0C34DD9BA72C041C8974D45E94n2J2J" TargetMode="Externa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F3D026A4866A6F21E9A4C568C251FBA8AEE79719088440291919CC39AF2F92312F098C2322784914BEC2E3VBR2E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8F5BD47F9F875A3C2D42750FEA17ED59817BD1B8D4F87402F65A6BCB4CE7A0C34DD9BA72C041C8974D45E94n2J2J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75A958-F9AF-4D94-99EB-F141A0C6BA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666</TotalTime>
  <Pages>1</Pages>
  <Words>5065</Words>
  <Characters>28872</Characters>
  <Application>Microsoft Office Word</Application>
  <DocSecurity>0</DocSecurity>
  <Lines>240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MFNSO</Company>
  <LinksUpToDate>false</LinksUpToDate>
  <CharactersWithSpaces>33870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Боряк Валентина Леонидовна</dc:creator>
  <cp:keywords/>
  <dc:description/>
  <cp:lastModifiedBy>User</cp:lastModifiedBy>
  <cp:revision>96</cp:revision>
  <cp:lastPrinted>2018-11-01T06:10:00Z</cp:lastPrinted>
  <dcterms:created xsi:type="dcterms:W3CDTF">2018-09-18T02:44:00Z</dcterms:created>
  <dcterms:modified xsi:type="dcterms:W3CDTF">2018-11-27T04:17:00Z</dcterms:modified>
</cp:coreProperties>
</file>