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BBD" w:rsidRPr="00963BBD" w:rsidRDefault="00963BBD" w:rsidP="00963BBD">
      <w:pPr>
        <w:jc w:val="center"/>
        <w:rPr>
          <w:b/>
          <w:bCs/>
          <w:sz w:val="28"/>
          <w:szCs w:val="28"/>
        </w:rPr>
      </w:pPr>
      <w:r w:rsidRPr="00963BBD">
        <w:rPr>
          <w:b/>
          <w:bCs/>
          <w:sz w:val="28"/>
          <w:szCs w:val="28"/>
        </w:rPr>
        <w:t>Совет депутатов</w:t>
      </w:r>
    </w:p>
    <w:p w:rsidR="00963BBD" w:rsidRPr="00963BBD" w:rsidRDefault="00963BBD" w:rsidP="00963BBD">
      <w:pPr>
        <w:jc w:val="center"/>
        <w:rPr>
          <w:b/>
          <w:bCs/>
          <w:sz w:val="28"/>
          <w:szCs w:val="28"/>
        </w:rPr>
      </w:pPr>
      <w:r w:rsidRPr="00963BBD">
        <w:rPr>
          <w:b/>
          <w:bCs/>
          <w:sz w:val="28"/>
          <w:szCs w:val="28"/>
        </w:rPr>
        <w:t>Мирновского сельсовета</w:t>
      </w:r>
    </w:p>
    <w:p w:rsidR="00963BBD" w:rsidRPr="00963BBD" w:rsidRDefault="00963BBD" w:rsidP="00963BBD">
      <w:pPr>
        <w:jc w:val="center"/>
        <w:rPr>
          <w:b/>
          <w:bCs/>
          <w:sz w:val="28"/>
          <w:szCs w:val="28"/>
        </w:rPr>
      </w:pPr>
      <w:r w:rsidRPr="00963BBD">
        <w:rPr>
          <w:b/>
          <w:bCs/>
          <w:sz w:val="28"/>
          <w:szCs w:val="28"/>
        </w:rPr>
        <w:t>Тогучинского района</w:t>
      </w:r>
    </w:p>
    <w:p w:rsidR="00963BBD" w:rsidRPr="00963BBD" w:rsidRDefault="00963BBD" w:rsidP="00963BBD">
      <w:pPr>
        <w:spacing w:after="200" w:line="276" w:lineRule="auto"/>
        <w:jc w:val="center"/>
        <w:rPr>
          <w:b/>
          <w:bCs/>
          <w:sz w:val="28"/>
          <w:szCs w:val="28"/>
        </w:rPr>
      </w:pPr>
      <w:r w:rsidRPr="00963BBD">
        <w:rPr>
          <w:b/>
          <w:bCs/>
          <w:sz w:val="28"/>
          <w:szCs w:val="28"/>
        </w:rPr>
        <w:t>Новосибирской области</w:t>
      </w:r>
    </w:p>
    <w:p w:rsidR="00963BBD" w:rsidRPr="00963BBD" w:rsidRDefault="00963BBD" w:rsidP="00963BBD">
      <w:pPr>
        <w:keepNext/>
        <w:spacing w:before="240" w:after="60"/>
        <w:jc w:val="center"/>
        <w:outlineLvl w:val="0"/>
        <w:rPr>
          <w:kern w:val="32"/>
          <w:sz w:val="28"/>
          <w:szCs w:val="28"/>
        </w:rPr>
      </w:pPr>
      <w:r w:rsidRPr="00963BBD">
        <w:rPr>
          <w:kern w:val="32"/>
          <w:sz w:val="28"/>
          <w:szCs w:val="28"/>
        </w:rPr>
        <w:t>РЕШЕНИЕ</w:t>
      </w:r>
    </w:p>
    <w:p w:rsidR="00963BBD" w:rsidRPr="00963BBD" w:rsidRDefault="00963BBD" w:rsidP="00963BBD">
      <w:pPr>
        <w:spacing w:after="200" w:line="276" w:lineRule="auto"/>
        <w:jc w:val="center"/>
        <w:rPr>
          <w:sz w:val="28"/>
          <w:szCs w:val="28"/>
        </w:rPr>
      </w:pPr>
      <w:r w:rsidRPr="00963BBD">
        <w:rPr>
          <w:sz w:val="28"/>
          <w:szCs w:val="28"/>
        </w:rPr>
        <w:t>Одиннадцатой сессии шестого  созыва</w:t>
      </w:r>
    </w:p>
    <w:p w:rsidR="00963BBD" w:rsidRPr="00963BBD" w:rsidRDefault="00963BBD" w:rsidP="00963BBD">
      <w:pPr>
        <w:spacing w:after="200" w:line="276" w:lineRule="auto"/>
        <w:jc w:val="center"/>
        <w:rPr>
          <w:sz w:val="28"/>
          <w:szCs w:val="28"/>
        </w:rPr>
      </w:pPr>
      <w:r w:rsidRPr="00963BBD">
        <w:rPr>
          <w:sz w:val="28"/>
          <w:szCs w:val="28"/>
        </w:rPr>
        <w:t xml:space="preserve">10.02.2022 г.                                                                                              № </w:t>
      </w:r>
      <w:r>
        <w:rPr>
          <w:sz w:val="28"/>
          <w:szCs w:val="28"/>
        </w:rPr>
        <w:t>80</w:t>
      </w:r>
      <w:r w:rsidRPr="00963BBD">
        <w:rPr>
          <w:sz w:val="28"/>
          <w:szCs w:val="28"/>
        </w:rPr>
        <w:t xml:space="preserve">                                                        с. </w:t>
      </w:r>
      <w:proofErr w:type="gramStart"/>
      <w:r w:rsidRPr="00963BBD">
        <w:rPr>
          <w:sz w:val="28"/>
          <w:szCs w:val="28"/>
        </w:rPr>
        <w:t>Лекарственное</w:t>
      </w:r>
      <w:proofErr w:type="gramEnd"/>
    </w:p>
    <w:p w:rsidR="003F5228" w:rsidRPr="00A12746" w:rsidRDefault="003F5228" w:rsidP="003F5228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99099C" w:rsidRPr="00E70A80" w:rsidRDefault="003F5228" w:rsidP="0099099C">
      <w:pPr>
        <w:jc w:val="center"/>
        <w:outlineLvl w:val="0"/>
        <w:rPr>
          <w:sz w:val="28"/>
          <w:szCs w:val="28"/>
        </w:rPr>
      </w:pPr>
      <w:r w:rsidRPr="004E66C2">
        <w:rPr>
          <w:bCs/>
          <w:color w:val="000000"/>
          <w:sz w:val="28"/>
          <w:szCs w:val="28"/>
        </w:rPr>
        <w:t xml:space="preserve">Об утверждении </w:t>
      </w:r>
      <w:r w:rsidR="00CB5EF5">
        <w:rPr>
          <w:bCs/>
          <w:color w:val="000000"/>
          <w:sz w:val="28"/>
          <w:szCs w:val="28"/>
        </w:rPr>
        <w:t>клю</w:t>
      </w:r>
      <w:r w:rsidR="00CB5EF5" w:rsidRPr="00CB5EF5">
        <w:rPr>
          <w:bCs/>
          <w:color w:val="000000"/>
          <w:sz w:val="28"/>
          <w:szCs w:val="28"/>
        </w:rPr>
        <w:t>чевы</w:t>
      </w:r>
      <w:r w:rsidR="00CB5EF5">
        <w:rPr>
          <w:bCs/>
          <w:color w:val="000000"/>
          <w:sz w:val="28"/>
          <w:szCs w:val="28"/>
        </w:rPr>
        <w:t>х</w:t>
      </w:r>
      <w:r w:rsidR="00CB5EF5" w:rsidRPr="00CB5EF5">
        <w:rPr>
          <w:bCs/>
          <w:color w:val="000000"/>
          <w:sz w:val="28"/>
          <w:szCs w:val="28"/>
        </w:rPr>
        <w:t xml:space="preserve"> </w:t>
      </w:r>
      <w:r w:rsidR="00CB5EF5">
        <w:rPr>
          <w:bCs/>
          <w:color w:val="000000"/>
          <w:sz w:val="28"/>
          <w:szCs w:val="28"/>
        </w:rPr>
        <w:t xml:space="preserve">и </w:t>
      </w:r>
      <w:r w:rsidR="00CB5EF5" w:rsidRPr="00CB5EF5">
        <w:rPr>
          <w:bCs/>
          <w:color w:val="000000"/>
          <w:sz w:val="28"/>
          <w:szCs w:val="28"/>
        </w:rPr>
        <w:t>индикативны</w:t>
      </w:r>
      <w:r w:rsidR="00CB5EF5">
        <w:rPr>
          <w:bCs/>
          <w:color w:val="000000"/>
          <w:sz w:val="28"/>
          <w:szCs w:val="28"/>
        </w:rPr>
        <w:t>х</w:t>
      </w:r>
      <w:r w:rsidR="00CB5EF5" w:rsidRPr="00CB5EF5">
        <w:rPr>
          <w:bCs/>
          <w:color w:val="000000"/>
          <w:sz w:val="28"/>
          <w:szCs w:val="28"/>
        </w:rPr>
        <w:t xml:space="preserve"> показател</w:t>
      </w:r>
      <w:r w:rsidR="00CB5EF5">
        <w:rPr>
          <w:bCs/>
          <w:color w:val="000000"/>
          <w:sz w:val="28"/>
          <w:szCs w:val="28"/>
        </w:rPr>
        <w:t>ей</w:t>
      </w:r>
      <w:r w:rsidR="00CB5EF5" w:rsidRPr="00CB5EF5">
        <w:rPr>
          <w:bCs/>
          <w:color w:val="000000"/>
          <w:sz w:val="28"/>
          <w:szCs w:val="28"/>
        </w:rPr>
        <w:t xml:space="preserve"> муниципального жилищного контроля</w:t>
      </w:r>
      <w:r w:rsidR="00CB5EF5" w:rsidRPr="00CB5EF5">
        <w:t xml:space="preserve"> </w:t>
      </w:r>
      <w:r w:rsidR="00CB5EF5" w:rsidRPr="00CB5EF5">
        <w:rPr>
          <w:bCs/>
          <w:color w:val="000000"/>
          <w:sz w:val="28"/>
          <w:szCs w:val="28"/>
        </w:rPr>
        <w:t xml:space="preserve">на территории </w:t>
      </w:r>
      <w:r w:rsidR="0099099C" w:rsidRPr="00E70A80">
        <w:rPr>
          <w:sz w:val="28"/>
          <w:szCs w:val="28"/>
        </w:rPr>
        <w:t>на территории</w:t>
      </w:r>
      <w:r w:rsidR="0099099C" w:rsidRPr="00E70A80">
        <w:rPr>
          <w:b/>
          <w:sz w:val="28"/>
          <w:szCs w:val="28"/>
        </w:rPr>
        <w:t xml:space="preserve">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="0099099C" w:rsidRPr="00E70A80"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 w:rsidR="0099099C" w:rsidRPr="00E70A80">
        <w:rPr>
          <w:sz w:val="28"/>
          <w:szCs w:val="28"/>
        </w:rPr>
        <w:t xml:space="preserve"> района Новосибирской области </w:t>
      </w:r>
    </w:p>
    <w:p w:rsidR="00924CEE" w:rsidRDefault="00924CEE" w:rsidP="00AD2F14">
      <w:pPr>
        <w:jc w:val="center"/>
        <w:rPr>
          <w:i/>
          <w:iCs/>
        </w:rPr>
      </w:pPr>
    </w:p>
    <w:p w:rsidR="00924CEE" w:rsidRDefault="00924CEE" w:rsidP="00924CEE">
      <w:pPr>
        <w:autoSpaceDE w:val="0"/>
        <w:autoSpaceDN w:val="0"/>
        <w:adjustRightInd w:val="0"/>
        <w:jc w:val="both"/>
        <w:rPr>
          <w:i/>
          <w:iCs/>
        </w:rPr>
      </w:pPr>
    </w:p>
    <w:p w:rsidR="0099099C" w:rsidRPr="004C5830" w:rsidRDefault="003F5228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924CEE">
        <w:rPr>
          <w:color w:val="000000"/>
          <w:sz w:val="28"/>
          <w:szCs w:val="28"/>
        </w:rPr>
        <w:t xml:space="preserve">В соответствии </w:t>
      </w:r>
      <w:bookmarkStart w:id="0" w:name="_Hlk79501936"/>
      <w:r w:rsidRPr="00924CEE">
        <w:rPr>
          <w:color w:val="000000"/>
          <w:sz w:val="28"/>
          <w:szCs w:val="28"/>
        </w:rPr>
        <w:t xml:space="preserve">со статьей </w:t>
      </w:r>
      <w:bookmarkStart w:id="1" w:name="_Hlk77673480"/>
      <w:r w:rsidRPr="00924CEE">
        <w:rPr>
          <w:color w:val="000000"/>
          <w:sz w:val="28"/>
          <w:szCs w:val="28"/>
        </w:rPr>
        <w:t>20 Жилищного кодекса Российской Федерации,</w:t>
      </w:r>
      <w:bookmarkEnd w:id="1"/>
      <w:r w:rsidRPr="00924CEE">
        <w:rPr>
          <w:color w:val="000000"/>
          <w:sz w:val="28"/>
          <w:szCs w:val="28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Федерации», </w:t>
      </w:r>
      <w:bookmarkEnd w:id="0"/>
      <w:r w:rsidR="0099099C" w:rsidRPr="00DB7DFD">
        <w:rPr>
          <w:bCs/>
          <w:color w:val="000000"/>
          <w:sz w:val="28"/>
          <w:szCs w:val="28"/>
        </w:rPr>
        <w:t xml:space="preserve">Совета депутатов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="0099099C">
        <w:rPr>
          <w:bCs/>
          <w:color w:val="000000"/>
          <w:sz w:val="28"/>
          <w:szCs w:val="28"/>
        </w:rPr>
        <w:t xml:space="preserve"> сельсовета </w:t>
      </w:r>
      <w:r w:rsidR="00924C83">
        <w:rPr>
          <w:bCs/>
          <w:color w:val="000000"/>
          <w:sz w:val="28"/>
          <w:szCs w:val="28"/>
        </w:rPr>
        <w:t>Тогучинского</w:t>
      </w:r>
      <w:r w:rsidR="0099099C">
        <w:rPr>
          <w:bCs/>
          <w:color w:val="000000"/>
          <w:sz w:val="28"/>
          <w:szCs w:val="28"/>
        </w:rPr>
        <w:t xml:space="preserve"> района Новосибирской области от </w:t>
      </w:r>
      <w:r w:rsidR="00963BBD">
        <w:rPr>
          <w:bCs/>
          <w:color w:val="000000"/>
          <w:sz w:val="28"/>
          <w:szCs w:val="28"/>
        </w:rPr>
        <w:t>09.09.</w:t>
      </w:r>
      <w:r w:rsidR="0099099C">
        <w:rPr>
          <w:bCs/>
          <w:color w:val="000000"/>
          <w:sz w:val="28"/>
          <w:szCs w:val="28"/>
        </w:rPr>
        <w:t>2021г., №</w:t>
      </w:r>
      <w:r w:rsidR="00963BBD">
        <w:rPr>
          <w:bCs/>
          <w:color w:val="000000"/>
          <w:sz w:val="28"/>
          <w:szCs w:val="28"/>
        </w:rPr>
        <w:t xml:space="preserve"> 44</w:t>
      </w:r>
      <w:r w:rsidR="0099099C">
        <w:rPr>
          <w:bCs/>
          <w:color w:val="000000"/>
          <w:sz w:val="28"/>
          <w:szCs w:val="28"/>
        </w:rPr>
        <w:t>"</w:t>
      </w:r>
      <w:r w:rsidR="0099099C" w:rsidRPr="00714EFA">
        <w:rPr>
          <w:rFonts w:eastAsia="Calibri"/>
          <w:color w:val="000000"/>
          <w:sz w:val="28"/>
          <w:szCs w:val="28"/>
        </w:rPr>
        <w:t xml:space="preserve">Об утверждении Положения о муниципальном </w:t>
      </w:r>
      <w:r w:rsidR="0099099C">
        <w:rPr>
          <w:rFonts w:eastAsia="Calibri"/>
          <w:color w:val="000000"/>
          <w:sz w:val="28"/>
          <w:szCs w:val="28"/>
        </w:rPr>
        <w:t xml:space="preserve">жилищном </w:t>
      </w:r>
      <w:r w:rsidR="0099099C" w:rsidRPr="00714EFA">
        <w:rPr>
          <w:rFonts w:eastAsia="Calibri"/>
          <w:color w:val="000000"/>
          <w:sz w:val="28"/>
          <w:szCs w:val="28"/>
        </w:rPr>
        <w:t xml:space="preserve">контроле </w:t>
      </w:r>
      <w:r w:rsidR="0099099C" w:rsidRPr="00743B74">
        <w:rPr>
          <w:spacing w:val="2"/>
          <w:sz w:val="28"/>
          <w:szCs w:val="28"/>
        </w:rPr>
        <w:t xml:space="preserve">на </w:t>
      </w:r>
      <w:r w:rsidR="0099099C">
        <w:rPr>
          <w:spacing w:val="2"/>
          <w:sz w:val="28"/>
          <w:szCs w:val="28"/>
        </w:rPr>
        <w:t xml:space="preserve">территории </w:t>
      </w:r>
      <w:r w:rsidR="0099099C" w:rsidRPr="00743B74">
        <w:rPr>
          <w:sz w:val="28"/>
          <w:szCs w:val="28"/>
        </w:rPr>
        <w:t xml:space="preserve">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="0099099C" w:rsidRPr="00743B74"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  <w:r w:rsidR="0099099C">
        <w:rPr>
          <w:sz w:val="28"/>
          <w:szCs w:val="28"/>
        </w:rPr>
        <w:t>"</w:t>
      </w:r>
      <w:r w:rsidR="0099099C" w:rsidRPr="00DB7DFD">
        <w:rPr>
          <w:bCs/>
          <w:color w:val="000000"/>
          <w:sz w:val="28"/>
          <w:szCs w:val="28"/>
        </w:rPr>
        <w:t xml:space="preserve">, </w:t>
      </w:r>
      <w:r w:rsidR="0099099C" w:rsidRPr="00DB7DFD">
        <w:rPr>
          <w:sz w:val="28"/>
          <w:szCs w:val="28"/>
        </w:rPr>
        <w:t>Совет депутатов</w:t>
      </w:r>
      <w:r w:rsidR="00963BBD" w:rsidRPr="00963BBD">
        <w:rPr>
          <w:rFonts w:eastAsia="Calibri"/>
          <w:sz w:val="28"/>
          <w:szCs w:val="28"/>
          <w:lang w:eastAsia="en-US"/>
        </w:rPr>
        <w:t xml:space="preserve">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="00963BBD">
        <w:rPr>
          <w:sz w:val="28"/>
          <w:szCs w:val="28"/>
        </w:rPr>
        <w:t xml:space="preserve"> </w:t>
      </w:r>
      <w:r w:rsidR="0099099C">
        <w:rPr>
          <w:sz w:val="28"/>
          <w:szCs w:val="28"/>
        </w:rPr>
        <w:t xml:space="preserve">сельсовета </w:t>
      </w:r>
      <w:r w:rsidR="00924C83">
        <w:rPr>
          <w:sz w:val="28"/>
          <w:szCs w:val="28"/>
        </w:rPr>
        <w:t>Тогучинского</w:t>
      </w:r>
      <w:r w:rsidR="0099099C">
        <w:rPr>
          <w:sz w:val="28"/>
          <w:szCs w:val="28"/>
        </w:rPr>
        <w:t xml:space="preserve"> района Новосибирской области</w:t>
      </w:r>
      <w:proofErr w:type="gramEnd"/>
    </w:p>
    <w:p w:rsidR="0099099C" w:rsidRPr="004C5830" w:rsidRDefault="0099099C" w:rsidP="0099099C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4C5830">
        <w:rPr>
          <w:b/>
          <w:sz w:val="28"/>
          <w:szCs w:val="28"/>
        </w:rPr>
        <w:t>РЕШИЛ:</w:t>
      </w:r>
    </w:p>
    <w:p w:rsidR="0099099C" w:rsidRPr="004C5830" w:rsidRDefault="0099099C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1. 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ключевые показатели</w:t>
      </w:r>
      <w:r w:rsidRPr="00A7376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>
        <w:rPr>
          <w:rFonts w:eastAsia="Calibri"/>
          <w:color w:val="000000"/>
          <w:sz w:val="28"/>
          <w:szCs w:val="28"/>
        </w:rPr>
        <w:t>муниципального</w:t>
      </w:r>
      <w:r w:rsidRPr="00714EFA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>жилищного контроля</w:t>
      </w:r>
      <w:r w:rsidRPr="00714EFA">
        <w:rPr>
          <w:rFonts w:eastAsia="Calibri"/>
          <w:color w:val="000000"/>
          <w:sz w:val="28"/>
          <w:szCs w:val="28"/>
        </w:rPr>
        <w:t xml:space="preserve"> </w:t>
      </w:r>
      <w:r w:rsidRPr="00743B74">
        <w:rPr>
          <w:spacing w:val="2"/>
          <w:sz w:val="28"/>
          <w:szCs w:val="28"/>
        </w:rPr>
        <w:t xml:space="preserve">на </w:t>
      </w:r>
      <w:r>
        <w:rPr>
          <w:spacing w:val="2"/>
          <w:sz w:val="28"/>
          <w:szCs w:val="28"/>
        </w:rPr>
        <w:t xml:space="preserve">территории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="00963BBD" w:rsidRPr="00743B74">
        <w:rPr>
          <w:sz w:val="28"/>
          <w:szCs w:val="28"/>
        </w:rPr>
        <w:t xml:space="preserve"> </w:t>
      </w:r>
      <w:r w:rsidRPr="00743B74">
        <w:rPr>
          <w:sz w:val="28"/>
          <w:szCs w:val="28"/>
        </w:rPr>
        <w:t xml:space="preserve">сельсовета </w:t>
      </w:r>
      <w:r w:rsidR="00924C83">
        <w:rPr>
          <w:sz w:val="28"/>
          <w:szCs w:val="28"/>
        </w:rPr>
        <w:t>Тогучинского</w:t>
      </w:r>
      <w:r w:rsidRPr="00743B74"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, </w:t>
      </w:r>
      <w:r w:rsidRPr="00A7376D">
        <w:rPr>
          <w:sz w:val="28"/>
          <w:szCs w:val="28"/>
        </w:rPr>
        <w:t>и их целевые значения</w:t>
      </w:r>
      <w:r>
        <w:rPr>
          <w:color w:val="000000"/>
          <w:sz w:val="28"/>
          <w:szCs w:val="28"/>
        </w:rPr>
        <w:t xml:space="preserve"> в соответствии с приложением № 1 к настоящему постановлению.</w:t>
      </w:r>
    </w:p>
    <w:p w:rsidR="0099099C" w:rsidRPr="004C5830" w:rsidRDefault="0099099C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2. 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индикативные показатели</w:t>
      </w:r>
      <w:r>
        <w:rPr>
          <w:sz w:val="28"/>
          <w:szCs w:val="28"/>
        </w:rPr>
        <w:t xml:space="preserve">, 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>
        <w:rPr>
          <w:rFonts w:eastAsia="Calibri"/>
          <w:color w:val="000000"/>
          <w:sz w:val="28"/>
          <w:szCs w:val="28"/>
        </w:rPr>
        <w:t>муниципального</w:t>
      </w:r>
      <w:r w:rsidRPr="00714EFA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>жилищного контроля</w:t>
      </w:r>
      <w:r w:rsidRPr="00714EFA">
        <w:rPr>
          <w:rFonts w:eastAsia="Calibri"/>
          <w:color w:val="000000"/>
          <w:sz w:val="28"/>
          <w:szCs w:val="28"/>
        </w:rPr>
        <w:t xml:space="preserve"> </w:t>
      </w:r>
      <w:r w:rsidRPr="00743B74">
        <w:rPr>
          <w:spacing w:val="2"/>
          <w:sz w:val="28"/>
          <w:szCs w:val="28"/>
        </w:rPr>
        <w:t xml:space="preserve">на </w:t>
      </w:r>
      <w:r>
        <w:rPr>
          <w:spacing w:val="2"/>
          <w:sz w:val="28"/>
          <w:szCs w:val="28"/>
        </w:rPr>
        <w:t xml:space="preserve">территории </w:t>
      </w:r>
      <w:r w:rsidRPr="00743B74">
        <w:rPr>
          <w:sz w:val="28"/>
          <w:szCs w:val="28"/>
        </w:rPr>
        <w:t xml:space="preserve">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 w:rsidRPr="00743B74"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 w:rsidRPr="00743B74"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>, в соответствии с приложением № 2 к настоящему постановлению.</w:t>
      </w:r>
    </w:p>
    <w:p w:rsidR="0099099C" w:rsidRPr="00416339" w:rsidRDefault="0099099C" w:rsidP="0099099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6339">
        <w:rPr>
          <w:sz w:val="28"/>
          <w:szCs w:val="28"/>
        </w:rPr>
        <w:t xml:space="preserve">3. Опубликовать </w:t>
      </w:r>
      <w:r>
        <w:rPr>
          <w:sz w:val="28"/>
          <w:szCs w:val="28"/>
        </w:rPr>
        <w:t xml:space="preserve">настоящее </w:t>
      </w:r>
      <w:r w:rsidRPr="00416339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в периодическом печатном издании "</w:t>
      </w:r>
      <w:r w:rsidR="00963BBD">
        <w:rPr>
          <w:sz w:val="28"/>
          <w:szCs w:val="28"/>
        </w:rPr>
        <w:t>Мирновский вестник</w:t>
      </w:r>
      <w:r>
        <w:rPr>
          <w:sz w:val="28"/>
          <w:szCs w:val="28"/>
        </w:rPr>
        <w:t xml:space="preserve">" и разместить на официальном сайте </w:t>
      </w:r>
      <w:r w:rsidRPr="00416339">
        <w:rPr>
          <w:sz w:val="28"/>
          <w:szCs w:val="28"/>
        </w:rPr>
        <w:t xml:space="preserve"> администрации </w:t>
      </w:r>
      <w:r w:rsidR="00963BBD">
        <w:rPr>
          <w:rFonts w:eastAsia="Calibri"/>
          <w:sz w:val="28"/>
          <w:szCs w:val="28"/>
          <w:lang w:eastAsia="en-US"/>
        </w:rPr>
        <w:t>Мирновского</w:t>
      </w:r>
      <w:r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>
        <w:rPr>
          <w:sz w:val="28"/>
          <w:szCs w:val="28"/>
        </w:rPr>
        <w:t xml:space="preserve"> района Новосибирской области</w:t>
      </w:r>
      <w:r w:rsidRPr="00416339">
        <w:rPr>
          <w:sz w:val="28"/>
          <w:szCs w:val="28"/>
        </w:rPr>
        <w:t>.</w:t>
      </w:r>
    </w:p>
    <w:p w:rsidR="0099099C" w:rsidRPr="00416339" w:rsidRDefault="0099099C" w:rsidP="0099099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16339">
        <w:rPr>
          <w:sz w:val="28"/>
          <w:szCs w:val="28"/>
        </w:rPr>
        <w:t>. </w:t>
      </w:r>
      <w:r w:rsidRPr="00416339">
        <w:rPr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eastAsia="Calibri"/>
          <w:color w:val="000000"/>
          <w:sz w:val="28"/>
          <w:szCs w:val="28"/>
        </w:rPr>
        <w:t>с 01.03.2022</w:t>
      </w:r>
      <w:r w:rsidRPr="00416339">
        <w:rPr>
          <w:color w:val="000000"/>
          <w:sz w:val="28"/>
          <w:szCs w:val="28"/>
        </w:rPr>
        <w:t>.</w:t>
      </w:r>
    </w:p>
    <w:p w:rsidR="0099099C" w:rsidRPr="00416339" w:rsidRDefault="0099099C" w:rsidP="009909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963BBD" w:rsidRPr="00963BBD" w:rsidTr="00752656">
        <w:tc>
          <w:tcPr>
            <w:tcW w:w="4644" w:type="dxa"/>
            <w:hideMark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  <w:r w:rsidRPr="00963BBD">
              <w:rPr>
                <w:color w:val="000000"/>
                <w:sz w:val="28"/>
                <w:szCs w:val="28"/>
              </w:rPr>
              <w:t xml:space="preserve">Председатель Совета депутатов </w:t>
            </w:r>
            <w:r w:rsidRPr="00963BBD">
              <w:rPr>
                <w:rFonts w:eastAsia="Calibri"/>
                <w:bCs/>
                <w:sz w:val="28"/>
                <w:szCs w:val="28"/>
                <w:lang w:eastAsia="en-US"/>
              </w:rPr>
              <w:t>Мирновского сельсовета Тогучинского района Новосибирской области</w:t>
            </w:r>
          </w:p>
        </w:tc>
        <w:tc>
          <w:tcPr>
            <w:tcW w:w="567" w:type="dxa"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  <w:hideMark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  <w:r w:rsidRPr="00963BBD">
              <w:rPr>
                <w:color w:val="000000"/>
                <w:sz w:val="28"/>
                <w:szCs w:val="28"/>
              </w:rPr>
              <w:t xml:space="preserve">Глава </w:t>
            </w:r>
            <w:r w:rsidRPr="00963BBD">
              <w:rPr>
                <w:rFonts w:eastAsia="Calibri"/>
                <w:bCs/>
                <w:sz w:val="28"/>
                <w:szCs w:val="28"/>
                <w:lang w:eastAsia="en-US"/>
              </w:rPr>
              <w:t>Мирновского сельсовета Тогучинского района Новосибирской области</w:t>
            </w:r>
          </w:p>
        </w:tc>
      </w:tr>
      <w:tr w:rsidR="00963BBD" w:rsidRPr="00963BBD" w:rsidTr="00752656">
        <w:tc>
          <w:tcPr>
            <w:tcW w:w="4644" w:type="dxa"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  <w:r w:rsidRPr="00963BBD">
              <w:rPr>
                <w:color w:val="000000"/>
                <w:sz w:val="28"/>
                <w:szCs w:val="28"/>
              </w:rPr>
              <w:t>__________________Л.Л. Понькин</w:t>
            </w:r>
          </w:p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963BBD" w:rsidRPr="00963BBD" w:rsidRDefault="00963BBD" w:rsidP="00963BBD">
            <w:pPr>
              <w:jc w:val="both"/>
              <w:rPr>
                <w:color w:val="000000"/>
                <w:sz w:val="28"/>
                <w:szCs w:val="28"/>
              </w:rPr>
            </w:pPr>
            <w:r w:rsidRPr="00963BBD">
              <w:rPr>
                <w:color w:val="000000"/>
                <w:sz w:val="28"/>
                <w:szCs w:val="28"/>
              </w:rPr>
              <w:t>____________________Ю.В. Зайцев</w:t>
            </w:r>
          </w:p>
        </w:tc>
      </w:tr>
    </w:tbl>
    <w:p w:rsidR="006871B4" w:rsidRPr="00416339" w:rsidRDefault="006871B4" w:rsidP="0099099C">
      <w:pPr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</w:t>
      </w:r>
      <w:r w:rsidR="00F445E9">
        <w:rPr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1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sz w:val="28"/>
          <w:szCs w:val="28"/>
          <w:lang w:eastAsia="en-US"/>
        </w:rPr>
      </w:pPr>
      <w:r w:rsidRPr="00963BBD">
        <w:rPr>
          <w:rFonts w:eastAsia="Calibri"/>
          <w:color w:val="000000"/>
          <w:spacing w:val="-2"/>
          <w:sz w:val="28"/>
          <w:szCs w:val="28"/>
          <w:lang w:eastAsia="en-US"/>
        </w:rPr>
        <w:t xml:space="preserve">к решению Совета депутатов </w:t>
      </w:r>
      <w:r w:rsidRPr="00963BBD">
        <w:rPr>
          <w:rFonts w:eastAsia="Calibri"/>
          <w:sz w:val="28"/>
          <w:szCs w:val="28"/>
          <w:lang w:eastAsia="en-US"/>
        </w:rPr>
        <w:t xml:space="preserve">Мирновского сельсовета 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sz w:val="28"/>
          <w:szCs w:val="28"/>
          <w:lang w:eastAsia="en-US"/>
        </w:rPr>
      </w:pPr>
      <w:r w:rsidRPr="00963BBD">
        <w:rPr>
          <w:rFonts w:eastAsia="Calibri"/>
          <w:sz w:val="28"/>
          <w:szCs w:val="28"/>
          <w:lang w:eastAsia="en-US"/>
        </w:rPr>
        <w:t>Тогучинского района Новосибирской области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i/>
          <w:iCs/>
          <w:sz w:val="28"/>
          <w:szCs w:val="28"/>
          <w:u w:val="single"/>
          <w:lang w:eastAsia="en-US"/>
        </w:rPr>
      </w:pPr>
      <w:r w:rsidRPr="00963BBD">
        <w:rPr>
          <w:rFonts w:eastAsia="Calibri"/>
          <w:sz w:val="28"/>
          <w:szCs w:val="28"/>
          <w:lang w:eastAsia="en-US"/>
        </w:rPr>
        <w:t xml:space="preserve">от 10.02.2022 № </w:t>
      </w:r>
      <w:r>
        <w:rPr>
          <w:rFonts w:eastAsia="Calibri"/>
          <w:sz w:val="28"/>
          <w:szCs w:val="28"/>
          <w:lang w:eastAsia="en-US"/>
        </w:rPr>
        <w:t>80</w:t>
      </w:r>
    </w:p>
    <w:p w:rsidR="006871B4" w:rsidRPr="00A30053" w:rsidRDefault="006871B4" w:rsidP="006871B4">
      <w:pPr>
        <w:autoSpaceDE w:val="0"/>
        <w:autoSpaceDN w:val="0"/>
        <w:adjustRightInd w:val="0"/>
        <w:rPr>
          <w:sz w:val="28"/>
          <w:szCs w:val="28"/>
        </w:rPr>
      </w:pPr>
    </w:p>
    <w:p w:rsidR="006871B4" w:rsidRPr="00A7376D" w:rsidRDefault="006871B4" w:rsidP="006871B4">
      <w:pPr>
        <w:jc w:val="center"/>
        <w:rPr>
          <w:b/>
          <w:sz w:val="28"/>
          <w:szCs w:val="28"/>
        </w:rPr>
      </w:pPr>
      <w:r w:rsidRPr="00722897">
        <w:rPr>
          <w:b/>
          <w:sz w:val="28"/>
          <w:szCs w:val="28"/>
        </w:rPr>
        <w:t xml:space="preserve">Ключевые </w:t>
      </w:r>
      <w:r w:rsidRPr="00722897">
        <w:rPr>
          <w:b/>
          <w:color w:val="000000"/>
          <w:sz w:val="28"/>
          <w:szCs w:val="28"/>
        </w:rPr>
        <w:t>показатели</w:t>
      </w:r>
      <w:r w:rsidRPr="00722897">
        <w:rPr>
          <w:b/>
          <w:sz w:val="28"/>
          <w:szCs w:val="28"/>
        </w:rPr>
        <w:t xml:space="preserve">, применяемые при </w:t>
      </w:r>
      <w:r w:rsidRPr="00722897">
        <w:rPr>
          <w:b/>
          <w:color w:val="000000"/>
          <w:sz w:val="28"/>
          <w:szCs w:val="28"/>
        </w:rPr>
        <w:t xml:space="preserve">осуществлении муниципального </w:t>
      </w:r>
      <w:r>
        <w:rPr>
          <w:b/>
          <w:color w:val="000000"/>
          <w:sz w:val="28"/>
          <w:szCs w:val="28"/>
        </w:rPr>
        <w:t xml:space="preserve">жилищного контроля на территории </w:t>
      </w:r>
      <w:r w:rsidR="00963BBD" w:rsidRPr="00963BBD">
        <w:rPr>
          <w:rFonts w:eastAsia="Calibri"/>
          <w:b/>
          <w:sz w:val="28"/>
          <w:szCs w:val="28"/>
          <w:lang w:eastAsia="en-US"/>
        </w:rPr>
        <w:t>Мирновского</w:t>
      </w:r>
      <w:r w:rsidR="0099099C" w:rsidRPr="0099099C">
        <w:rPr>
          <w:b/>
          <w:sz w:val="28"/>
          <w:szCs w:val="28"/>
        </w:rPr>
        <w:t xml:space="preserve"> сельсовета </w:t>
      </w:r>
      <w:r w:rsidR="00924C83">
        <w:rPr>
          <w:b/>
          <w:sz w:val="28"/>
          <w:szCs w:val="28"/>
        </w:rPr>
        <w:t>Тогучинского</w:t>
      </w:r>
      <w:r w:rsidR="0099099C" w:rsidRPr="0099099C">
        <w:rPr>
          <w:b/>
          <w:sz w:val="28"/>
          <w:szCs w:val="28"/>
        </w:rPr>
        <w:t xml:space="preserve"> района Новосибирской области</w:t>
      </w:r>
    </w:p>
    <w:p w:rsidR="006871B4" w:rsidRPr="00577EA0" w:rsidRDefault="006871B4" w:rsidP="006871B4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>
        <w:rPr>
          <w:sz w:val="28"/>
          <w:szCs w:val="28"/>
        </w:rPr>
        <w:t>жилищного</w:t>
      </w:r>
      <w:r w:rsidRPr="0098389D">
        <w:rPr>
          <w:sz w:val="28"/>
          <w:szCs w:val="28"/>
        </w:rPr>
        <w:t xml:space="preserve"> контроля </w:t>
      </w:r>
      <w:r>
        <w:rPr>
          <w:sz w:val="28"/>
          <w:szCs w:val="28"/>
        </w:rPr>
        <w:t>на территории</w:t>
      </w:r>
      <w:r w:rsidRPr="00DE7514">
        <w:rPr>
          <w:sz w:val="28"/>
          <w:szCs w:val="28"/>
        </w:rPr>
        <w:t xml:space="preserve"> </w:t>
      </w:r>
      <w:r w:rsidR="00963BBD">
        <w:rPr>
          <w:rFonts w:eastAsia="Calibri"/>
          <w:sz w:val="28"/>
          <w:szCs w:val="28"/>
        </w:rPr>
        <w:t>Мирновского</w:t>
      </w:r>
      <w:r w:rsidR="0099099C"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 w:rsidR="0099099C">
        <w:rPr>
          <w:sz w:val="28"/>
          <w:szCs w:val="28"/>
        </w:rPr>
        <w:t xml:space="preserve"> района Новосибирской области</w:t>
      </w:r>
      <w:r w:rsidR="0099099C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6871B4" w:rsidRPr="00577EA0" w:rsidRDefault="006871B4" w:rsidP="006871B4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2693"/>
      </w:tblGrid>
      <w:tr w:rsidR="006871B4" w:rsidRPr="008474F1" w:rsidTr="00871CC0">
        <w:trPr>
          <w:trHeight w:val="677"/>
        </w:trPr>
        <w:tc>
          <w:tcPr>
            <w:tcW w:w="7230" w:type="dxa"/>
            <w:vAlign w:val="center"/>
          </w:tcPr>
          <w:p w:rsidR="006871B4" w:rsidRPr="008474F1" w:rsidRDefault="006871B4" w:rsidP="00F445E9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Целевые значения</w:t>
            </w:r>
            <w:proofErr w:type="gramStart"/>
            <w:r w:rsidRPr="008474F1">
              <w:rPr>
                <w:sz w:val="28"/>
                <w:szCs w:val="28"/>
              </w:rPr>
              <w:t xml:space="preserve"> </w:t>
            </w:r>
            <w:r w:rsidRPr="008474F1">
              <w:rPr>
                <w:sz w:val="28"/>
                <w:szCs w:val="28"/>
              </w:rPr>
              <w:br/>
              <w:t>(%)</w:t>
            </w:r>
            <w:proofErr w:type="gramEnd"/>
          </w:p>
        </w:tc>
      </w:tr>
      <w:tr w:rsidR="006871B4" w:rsidRPr="008474F1" w:rsidTr="00871CC0">
        <w:trPr>
          <w:trHeight w:val="259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70</w:t>
            </w:r>
          </w:p>
        </w:tc>
      </w:tr>
      <w:tr w:rsidR="006871B4" w:rsidRPr="008474F1" w:rsidTr="00871CC0">
        <w:trPr>
          <w:trHeight w:val="409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Процент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0</w:t>
            </w:r>
          </w:p>
        </w:tc>
      </w:tr>
      <w:tr w:rsidR="006871B4" w:rsidRPr="008474F1" w:rsidTr="00871CC0">
        <w:trPr>
          <w:trHeight w:val="247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0</w:t>
            </w:r>
          </w:p>
        </w:tc>
      </w:tr>
      <w:tr w:rsidR="006871B4" w:rsidRPr="008474F1" w:rsidTr="00871CC0">
        <w:trPr>
          <w:trHeight w:val="385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95</w:t>
            </w:r>
          </w:p>
        </w:tc>
      </w:tr>
    </w:tbl>
    <w:p w:rsidR="006871B4" w:rsidRDefault="006871B4" w:rsidP="006871B4">
      <w:pPr>
        <w:autoSpaceDE w:val="0"/>
        <w:autoSpaceDN w:val="0"/>
        <w:adjustRightInd w:val="0"/>
        <w:rPr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63BBD" w:rsidRDefault="00963BBD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_GoBack"/>
      <w:bookmarkEnd w:id="2"/>
    </w:p>
    <w:p w:rsidR="0099099C" w:rsidRPr="00416339" w:rsidRDefault="0099099C" w:rsidP="0099099C">
      <w:pPr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 2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sz w:val="28"/>
          <w:szCs w:val="28"/>
          <w:lang w:eastAsia="en-US"/>
        </w:rPr>
      </w:pPr>
      <w:r w:rsidRPr="00963BBD">
        <w:rPr>
          <w:rFonts w:eastAsia="Calibri"/>
          <w:color w:val="000000"/>
          <w:spacing w:val="-2"/>
          <w:sz w:val="28"/>
          <w:szCs w:val="28"/>
          <w:lang w:eastAsia="en-US"/>
        </w:rPr>
        <w:t xml:space="preserve">к решению Совета депутатов </w:t>
      </w:r>
      <w:r w:rsidRPr="00963BBD">
        <w:rPr>
          <w:rFonts w:eastAsia="Calibri"/>
          <w:sz w:val="28"/>
          <w:szCs w:val="28"/>
          <w:lang w:eastAsia="en-US"/>
        </w:rPr>
        <w:t xml:space="preserve">Мирновского сельсовета 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sz w:val="28"/>
          <w:szCs w:val="28"/>
          <w:lang w:eastAsia="en-US"/>
        </w:rPr>
      </w:pPr>
      <w:r w:rsidRPr="00963BBD">
        <w:rPr>
          <w:rFonts w:eastAsia="Calibri"/>
          <w:sz w:val="28"/>
          <w:szCs w:val="28"/>
          <w:lang w:eastAsia="en-US"/>
        </w:rPr>
        <w:t>Тогучинского района Новосибирской области</w:t>
      </w:r>
    </w:p>
    <w:p w:rsidR="00963BBD" w:rsidRPr="00963BBD" w:rsidRDefault="00963BBD" w:rsidP="00963BBD">
      <w:pPr>
        <w:autoSpaceDE w:val="0"/>
        <w:ind w:left="5954"/>
        <w:jc w:val="both"/>
        <w:rPr>
          <w:rFonts w:eastAsia="Calibri"/>
          <w:i/>
          <w:iCs/>
          <w:sz w:val="28"/>
          <w:szCs w:val="28"/>
          <w:u w:val="single"/>
          <w:lang w:eastAsia="en-US"/>
        </w:rPr>
      </w:pPr>
      <w:r w:rsidRPr="00963BBD">
        <w:rPr>
          <w:rFonts w:eastAsia="Calibri"/>
          <w:sz w:val="28"/>
          <w:szCs w:val="28"/>
          <w:lang w:eastAsia="en-US"/>
        </w:rPr>
        <w:t xml:space="preserve">от 10.02.2022 № </w:t>
      </w:r>
      <w:r>
        <w:rPr>
          <w:rFonts w:eastAsia="Calibri"/>
          <w:sz w:val="28"/>
          <w:szCs w:val="28"/>
          <w:lang w:eastAsia="en-US"/>
        </w:rPr>
        <w:t>80</w:t>
      </w: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871B4" w:rsidRPr="00390867" w:rsidRDefault="006871B4" w:rsidP="006871B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90867">
        <w:rPr>
          <w:b/>
          <w:bCs/>
          <w:sz w:val="28"/>
          <w:szCs w:val="28"/>
        </w:rPr>
        <w:t xml:space="preserve">Индикативные </w:t>
      </w:r>
      <w:r w:rsidRPr="00390867">
        <w:rPr>
          <w:b/>
          <w:color w:val="000000"/>
          <w:sz w:val="28"/>
          <w:szCs w:val="28"/>
        </w:rPr>
        <w:t>показатели</w:t>
      </w:r>
      <w:r w:rsidRPr="00390867">
        <w:rPr>
          <w:b/>
          <w:sz w:val="28"/>
          <w:szCs w:val="28"/>
        </w:rPr>
        <w:t xml:space="preserve">, применяемые при </w:t>
      </w:r>
      <w:r w:rsidRPr="00390867">
        <w:rPr>
          <w:b/>
          <w:color w:val="000000"/>
          <w:sz w:val="28"/>
          <w:szCs w:val="28"/>
        </w:rPr>
        <w:t xml:space="preserve">осуществлении муниципального </w:t>
      </w:r>
      <w:r>
        <w:rPr>
          <w:b/>
          <w:color w:val="000000"/>
          <w:sz w:val="28"/>
          <w:szCs w:val="28"/>
        </w:rPr>
        <w:t>жилищного</w:t>
      </w:r>
      <w:r w:rsidRPr="00390867">
        <w:rPr>
          <w:b/>
          <w:color w:val="000000"/>
          <w:sz w:val="28"/>
          <w:szCs w:val="28"/>
        </w:rPr>
        <w:t xml:space="preserve"> контроля </w:t>
      </w:r>
      <w:r>
        <w:rPr>
          <w:b/>
          <w:color w:val="000000"/>
          <w:sz w:val="28"/>
          <w:szCs w:val="28"/>
        </w:rPr>
        <w:t>на территории</w:t>
      </w:r>
      <w:r w:rsidR="00963BBD" w:rsidRPr="00963BBD">
        <w:rPr>
          <w:rFonts w:eastAsia="Calibri"/>
          <w:sz w:val="28"/>
          <w:szCs w:val="28"/>
          <w:lang w:eastAsia="en-US"/>
        </w:rPr>
        <w:t xml:space="preserve"> </w:t>
      </w:r>
      <w:r w:rsidR="00963BBD" w:rsidRPr="00963BBD">
        <w:rPr>
          <w:rFonts w:eastAsia="Calibri"/>
          <w:b/>
          <w:sz w:val="28"/>
          <w:szCs w:val="28"/>
          <w:lang w:eastAsia="en-US"/>
        </w:rPr>
        <w:t>Мирновского</w:t>
      </w:r>
      <w:r w:rsidR="00963BBD" w:rsidRPr="00963BBD">
        <w:rPr>
          <w:b/>
          <w:sz w:val="28"/>
          <w:szCs w:val="28"/>
        </w:rPr>
        <w:t xml:space="preserve"> </w:t>
      </w:r>
      <w:r w:rsidR="0099099C" w:rsidRPr="0099099C">
        <w:rPr>
          <w:b/>
          <w:sz w:val="28"/>
          <w:szCs w:val="28"/>
        </w:rPr>
        <w:t xml:space="preserve">сельсовета </w:t>
      </w:r>
      <w:r w:rsidR="00924C83">
        <w:rPr>
          <w:b/>
          <w:sz w:val="28"/>
          <w:szCs w:val="28"/>
        </w:rPr>
        <w:t>Тогучинского</w:t>
      </w:r>
      <w:r w:rsidR="0099099C" w:rsidRPr="0099099C">
        <w:rPr>
          <w:b/>
          <w:sz w:val="28"/>
          <w:szCs w:val="28"/>
        </w:rPr>
        <w:t xml:space="preserve"> района Новосибирской области</w:t>
      </w:r>
    </w:p>
    <w:p w:rsidR="006871B4" w:rsidRDefault="006871B4" w:rsidP="006871B4">
      <w:pPr>
        <w:pStyle w:val="Default"/>
        <w:ind w:firstLine="709"/>
        <w:rPr>
          <w:sz w:val="28"/>
          <w:szCs w:val="28"/>
        </w:rPr>
      </w:pPr>
    </w:p>
    <w:p w:rsidR="006871B4" w:rsidRPr="0098389D" w:rsidRDefault="006871B4" w:rsidP="006871B4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 w:rsidRPr="00FC3E2A">
        <w:rPr>
          <w:sz w:val="28"/>
          <w:szCs w:val="28"/>
        </w:rPr>
        <w:t xml:space="preserve">жилищного контроля на территории </w:t>
      </w:r>
      <w:r w:rsidR="00963BBD">
        <w:rPr>
          <w:rFonts w:eastAsia="Calibri"/>
          <w:sz w:val="28"/>
          <w:szCs w:val="28"/>
        </w:rPr>
        <w:t>Мирновского</w:t>
      </w:r>
      <w:r w:rsidR="0099099C">
        <w:rPr>
          <w:sz w:val="28"/>
          <w:szCs w:val="28"/>
        </w:rPr>
        <w:t xml:space="preserve"> сельсовета </w:t>
      </w:r>
      <w:r w:rsidR="00924C83">
        <w:rPr>
          <w:sz w:val="28"/>
          <w:szCs w:val="28"/>
        </w:rPr>
        <w:t>Тогучинского</w:t>
      </w:r>
      <w:r w:rsidR="0099099C">
        <w:rPr>
          <w:sz w:val="28"/>
          <w:szCs w:val="28"/>
        </w:rPr>
        <w:t xml:space="preserve"> района Новосибирской области</w:t>
      </w:r>
      <w:r w:rsidR="0099099C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6871B4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45E9" w:rsidRDefault="00F445E9" w:rsidP="00F445E9">
      <w:pPr>
        <w:pStyle w:val="af4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445E9" w:rsidRPr="00C249FA" w:rsidRDefault="00F445E9" w:rsidP="00F445E9">
      <w:pPr>
        <w:pStyle w:val="af4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D2F14" w:rsidRPr="000B623D" w:rsidRDefault="00F445E9" w:rsidP="00F445E9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sectPr w:rsidR="00AD2F14" w:rsidRPr="000B623D" w:rsidSect="00653EA8">
      <w:headerReference w:type="even" r:id="rId9"/>
      <w:headerReference w:type="default" r:id="rId10"/>
      <w:pgSz w:w="11906" w:h="16838"/>
      <w:pgMar w:top="1134" w:right="567" w:bottom="1134" w:left="1418" w:header="720" w:footer="720" w:gutter="0"/>
      <w:cols w:space="720"/>
      <w:titlePg/>
      <w:docGrid w:linePitch="381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CE27B5" w16cex:dateUtc="2021-08-23T10:57:00Z"/>
  <w16cex:commentExtensible w16cex:durableId="24CE27CD" w16cex:dateUtc="2021-08-23T10:57:00Z"/>
  <w16cex:commentExtensible w16cex:durableId="24CE27F0" w16cex:dateUtc="2021-08-23T10:58:00Z"/>
  <w16cex:commentExtensible w16cex:durableId="24CE280C" w16cex:dateUtc="2021-08-23T10:58:00Z"/>
  <w16cex:commentExtensible w16cex:durableId="24CE281F" w16cex:dateUtc="2021-08-23T10:58:00Z"/>
  <w16cex:commentExtensible w16cex:durableId="24CE2830" w16cex:dateUtc="2021-08-23T10:59:00Z"/>
  <w16cex:commentExtensible w16cex:durableId="24CE283F" w16cex:dateUtc="2021-08-23T10:59:00Z"/>
  <w16cex:commentExtensible w16cex:durableId="24CE284E" w16cex:dateUtc="2021-08-23T10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EA253E" w16cid:durableId="24CDEB25"/>
  <w16cid:commentId w16cid:paraId="2E2F8E54" w16cid:durableId="24CE27B5"/>
  <w16cid:commentId w16cid:paraId="548FE7DE" w16cid:durableId="24CE27CD"/>
  <w16cid:commentId w16cid:paraId="6DFAA5DA" w16cid:durableId="24CDEB27"/>
  <w16cid:commentId w16cid:paraId="43B9847F" w16cid:durableId="24CDEB28"/>
  <w16cid:commentId w16cid:paraId="01B272C3" w16cid:durableId="24CE27F0"/>
  <w16cid:commentId w16cid:paraId="4F63B3D6" w16cid:durableId="24CDEB29"/>
  <w16cid:commentId w16cid:paraId="4D02732E" w16cid:durableId="24CE280C"/>
  <w16cid:commentId w16cid:paraId="261DA943" w16cid:durableId="24CDEB2A"/>
  <w16cid:commentId w16cid:paraId="39D149A0" w16cid:durableId="24CE281F"/>
  <w16cid:commentId w16cid:paraId="4228BCEF" w16cid:durableId="24CDEB2B"/>
  <w16cid:commentId w16cid:paraId="254B393C" w16cid:durableId="24CE2830"/>
  <w16cid:commentId w16cid:paraId="40CD59CA" w16cid:durableId="24CDEB2C"/>
  <w16cid:commentId w16cid:paraId="2ED69FF5" w16cid:durableId="24CE283F"/>
  <w16cid:commentId w16cid:paraId="4204BA75" w16cid:durableId="24CDEB2D"/>
  <w16cid:commentId w16cid:paraId="1854A322" w16cid:durableId="24CE284E"/>
  <w16cid:commentId w16cid:paraId="103EEB13" w16cid:durableId="24CDEB2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25D" w:rsidRDefault="0045325D" w:rsidP="00777414">
      <w:r>
        <w:separator/>
      </w:r>
    </w:p>
  </w:endnote>
  <w:endnote w:type="continuationSeparator" w:id="0">
    <w:p w:rsidR="0045325D" w:rsidRDefault="0045325D" w:rsidP="0077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25D" w:rsidRDefault="0045325D" w:rsidP="00777414">
      <w:r>
        <w:separator/>
      </w:r>
    </w:p>
  </w:footnote>
  <w:footnote w:type="continuationSeparator" w:id="0">
    <w:p w:rsidR="0045325D" w:rsidRDefault="0045325D" w:rsidP="00777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C0" w:rsidRDefault="00A66E1D" w:rsidP="00871CC0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71CC0">
      <w:rPr>
        <w:rStyle w:val="a8"/>
      </w:rPr>
      <w:instrText xml:space="preserve"> PAGE </w:instrText>
    </w:r>
    <w:r>
      <w:rPr>
        <w:rStyle w:val="a8"/>
      </w:rPr>
      <w:fldChar w:fldCharType="end"/>
    </w:r>
  </w:p>
  <w:p w:rsidR="00871CC0" w:rsidRDefault="00871C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C0" w:rsidRDefault="00A66E1D" w:rsidP="00871CC0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71CC0">
      <w:rPr>
        <w:rStyle w:val="a8"/>
      </w:rPr>
      <w:instrText xml:space="preserve"> PAGE </w:instrText>
    </w:r>
    <w:r>
      <w:rPr>
        <w:rStyle w:val="a8"/>
      </w:rPr>
      <w:fldChar w:fldCharType="separate"/>
    </w:r>
    <w:r w:rsidR="00963BBD">
      <w:rPr>
        <w:rStyle w:val="a8"/>
        <w:noProof/>
      </w:rPr>
      <w:t>2</w:t>
    </w:r>
    <w:r>
      <w:rPr>
        <w:rStyle w:val="a8"/>
      </w:rPr>
      <w:fldChar w:fldCharType="end"/>
    </w:r>
  </w:p>
  <w:p w:rsidR="00871CC0" w:rsidRDefault="00871CC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A03E6"/>
    <w:multiLevelType w:val="hybridMultilevel"/>
    <w:tmpl w:val="15A4B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7414"/>
    <w:rsid w:val="000825DA"/>
    <w:rsid w:val="000858A7"/>
    <w:rsid w:val="00093717"/>
    <w:rsid w:val="000B2989"/>
    <w:rsid w:val="000B623D"/>
    <w:rsid w:val="000D40F4"/>
    <w:rsid w:val="00173721"/>
    <w:rsid w:val="001858A0"/>
    <w:rsid w:val="001A1353"/>
    <w:rsid w:val="0022443D"/>
    <w:rsid w:val="00224B39"/>
    <w:rsid w:val="00255B45"/>
    <w:rsid w:val="00266BB5"/>
    <w:rsid w:val="00295A5C"/>
    <w:rsid w:val="002E034F"/>
    <w:rsid w:val="00322F0F"/>
    <w:rsid w:val="00337F36"/>
    <w:rsid w:val="003C4B45"/>
    <w:rsid w:val="003D6928"/>
    <w:rsid w:val="003F2F2A"/>
    <w:rsid w:val="003F5228"/>
    <w:rsid w:val="00414CCB"/>
    <w:rsid w:val="00420185"/>
    <w:rsid w:val="00431089"/>
    <w:rsid w:val="00452DFE"/>
    <w:rsid w:val="0045325D"/>
    <w:rsid w:val="004671B0"/>
    <w:rsid w:val="004744ED"/>
    <w:rsid w:val="0049609A"/>
    <w:rsid w:val="004A6D8B"/>
    <w:rsid w:val="004B0D5F"/>
    <w:rsid w:val="004B3834"/>
    <w:rsid w:val="004D7CB2"/>
    <w:rsid w:val="004E23B5"/>
    <w:rsid w:val="004E66C2"/>
    <w:rsid w:val="005131AC"/>
    <w:rsid w:val="005A144D"/>
    <w:rsid w:val="005F7522"/>
    <w:rsid w:val="00625BF6"/>
    <w:rsid w:val="006305AF"/>
    <w:rsid w:val="00651299"/>
    <w:rsid w:val="00653EA8"/>
    <w:rsid w:val="00680F32"/>
    <w:rsid w:val="00681401"/>
    <w:rsid w:val="006871B4"/>
    <w:rsid w:val="006C52B3"/>
    <w:rsid w:val="00740A8A"/>
    <w:rsid w:val="00744599"/>
    <w:rsid w:val="007525B4"/>
    <w:rsid w:val="0075359B"/>
    <w:rsid w:val="00756417"/>
    <w:rsid w:val="00777414"/>
    <w:rsid w:val="00792DDC"/>
    <w:rsid w:val="007B0507"/>
    <w:rsid w:val="007B2F73"/>
    <w:rsid w:val="00816AEE"/>
    <w:rsid w:val="00831B2F"/>
    <w:rsid w:val="00841E82"/>
    <w:rsid w:val="00846AE1"/>
    <w:rsid w:val="008474F1"/>
    <w:rsid w:val="008535C4"/>
    <w:rsid w:val="00854D15"/>
    <w:rsid w:val="00871CC0"/>
    <w:rsid w:val="008A4EBA"/>
    <w:rsid w:val="008B06FB"/>
    <w:rsid w:val="008C0723"/>
    <w:rsid w:val="008C1042"/>
    <w:rsid w:val="008C3E22"/>
    <w:rsid w:val="008D079B"/>
    <w:rsid w:val="00905A98"/>
    <w:rsid w:val="00917A3C"/>
    <w:rsid w:val="00924C83"/>
    <w:rsid w:val="00924CEE"/>
    <w:rsid w:val="00935631"/>
    <w:rsid w:val="00947E6B"/>
    <w:rsid w:val="00963BBD"/>
    <w:rsid w:val="00973AB1"/>
    <w:rsid w:val="0099099C"/>
    <w:rsid w:val="009B0B95"/>
    <w:rsid w:val="009D07EB"/>
    <w:rsid w:val="009E4989"/>
    <w:rsid w:val="009F11B2"/>
    <w:rsid w:val="00A0405D"/>
    <w:rsid w:val="00A0627C"/>
    <w:rsid w:val="00A66E1D"/>
    <w:rsid w:val="00A7472F"/>
    <w:rsid w:val="00AD2F14"/>
    <w:rsid w:val="00B11A1F"/>
    <w:rsid w:val="00B24CE8"/>
    <w:rsid w:val="00B32910"/>
    <w:rsid w:val="00B32EA9"/>
    <w:rsid w:val="00B625B4"/>
    <w:rsid w:val="00B7241C"/>
    <w:rsid w:val="00B77069"/>
    <w:rsid w:val="00BA7B9A"/>
    <w:rsid w:val="00BE4897"/>
    <w:rsid w:val="00C437F4"/>
    <w:rsid w:val="00C71B58"/>
    <w:rsid w:val="00CB5EF5"/>
    <w:rsid w:val="00D17FC1"/>
    <w:rsid w:val="00D343DB"/>
    <w:rsid w:val="00D34A8B"/>
    <w:rsid w:val="00D8176B"/>
    <w:rsid w:val="00D92B20"/>
    <w:rsid w:val="00D94FDE"/>
    <w:rsid w:val="00DB1A94"/>
    <w:rsid w:val="00DD6086"/>
    <w:rsid w:val="00DD7C47"/>
    <w:rsid w:val="00E440DE"/>
    <w:rsid w:val="00EA3112"/>
    <w:rsid w:val="00EC2BEF"/>
    <w:rsid w:val="00EF04D5"/>
    <w:rsid w:val="00F155EF"/>
    <w:rsid w:val="00F445E9"/>
    <w:rsid w:val="00F460CC"/>
    <w:rsid w:val="00F67786"/>
    <w:rsid w:val="00F72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0"/>
    <w:rsid w:val="00777414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footer"/>
    <w:basedOn w:val="a"/>
    <w:link w:val="af2"/>
    <w:uiPriority w:val="99"/>
    <w:unhideWhenUsed/>
    <w:rsid w:val="003C4B4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C4B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line number"/>
    <w:basedOn w:val="a0"/>
    <w:uiPriority w:val="99"/>
    <w:semiHidden/>
    <w:unhideWhenUsed/>
    <w:rsid w:val="009F11B2"/>
  </w:style>
  <w:style w:type="table" w:customStyle="1" w:styleId="TableNormal">
    <w:name w:val="Table Normal"/>
    <w:uiPriority w:val="2"/>
    <w:semiHidden/>
    <w:unhideWhenUsed/>
    <w:qFormat/>
    <w:rsid w:val="00C71B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CB5EF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No Spacing"/>
    <w:uiPriority w:val="1"/>
    <w:qFormat/>
    <w:rsid w:val="006871B4"/>
    <w:pPr>
      <w:spacing w:after="0" w:line="240" w:lineRule="auto"/>
    </w:pPr>
  </w:style>
  <w:style w:type="paragraph" w:customStyle="1" w:styleId="Default">
    <w:name w:val="Default"/>
    <w:rsid w:val="006871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0"/>
    <w:rsid w:val="00777414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footer"/>
    <w:basedOn w:val="a"/>
    <w:link w:val="af2"/>
    <w:uiPriority w:val="99"/>
    <w:unhideWhenUsed/>
    <w:rsid w:val="003C4B4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C4B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line number"/>
    <w:basedOn w:val="a0"/>
    <w:uiPriority w:val="99"/>
    <w:semiHidden/>
    <w:unhideWhenUsed/>
    <w:rsid w:val="009F11B2"/>
  </w:style>
  <w:style w:type="table" w:customStyle="1" w:styleId="TableNormal">
    <w:name w:val="Table Normal"/>
    <w:uiPriority w:val="2"/>
    <w:semiHidden/>
    <w:unhideWhenUsed/>
    <w:qFormat/>
    <w:rsid w:val="00C71B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CB5EF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No Spacing"/>
    <w:uiPriority w:val="1"/>
    <w:qFormat/>
    <w:rsid w:val="006871B4"/>
    <w:pPr>
      <w:spacing w:after="0" w:line="240" w:lineRule="auto"/>
    </w:pPr>
  </w:style>
  <w:style w:type="paragraph" w:customStyle="1" w:styleId="Default">
    <w:name w:val="Default"/>
    <w:rsid w:val="006871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17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19" Type="http://schemas.microsoft.com/office/2016/09/relationships/commentsIds" Target="commentsIds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5145E-DBE1-4A95-9B24-6BA343E2B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611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13</cp:revision>
  <cp:lastPrinted>2021-12-15T08:14:00Z</cp:lastPrinted>
  <dcterms:created xsi:type="dcterms:W3CDTF">2021-12-16T10:27:00Z</dcterms:created>
  <dcterms:modified xsi:type="dcterms:W3CDTF">2022-03-14T03:06:00Z</dcterms:modified>
</cp:coreProperties>
</file>