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66A90" w:rsidRPr="00DA0F73" w:rsidRDefault="00E66A90" w:rsidP="00DA0F73">
      <w:pPr>
        <w:widowControl w:val="0"/>
        <w:tabs>
          <w:tab w:val="left" w:pos="2130"/>
        </w:tabs>
        <w:autoSpaceDE w:val="0"/>
        <w:autoSpaceDN w:val="0"/>
        <w:adjustRightInd w:val="0"/>
        <w:rPr>
          <w:sz w:val="28"/>
          <w:szCs w:val="28"/>
        </w:rPr>
      </w:pPr>
    </w:p>
    <w:p w:rsidR="00E66A90" w:rsidRPr="00DA0F73" w:rsidRDefault="00E66A90" w:rsidP="00DD365A">
      <w:pPr>
        <w:widowControl w:val="0"/>
        <w:tabs>
          <w:tab w:val="left" w:pos="2130"/>
        </w:tabs>
        <w:autoSpaceDE w:val="0"/>
        <w:autoSpaceDN w:val="0"/>
        <w:adjustRightInd w:val="0"/>
        <w:jc w:val="center"/>
        <w:rPr>
          <w:b/>
          <w:sz w:val="28"/>
          <w:szCs w:val="28"/>
        </w:rPr>
      </w:pPr>
      <w:r w:rsidRPr="00DA0F73">
        <w:rPr>
          <w:b/>
          <w:sz w:val="28"/>
          <w:szCs w:val="28"/>
        </w:rPr>
        <w:t>ПАСПОРТ ПРОЕКТА, ПРЕДОСТАВЛЯЕМОГО НА НОВОСИБИРСКИЙ ОБЛАСТНОЙ КОНКУРС ПРОЕКТОВ МЕСТНЫХ ИНИЦИАТИВ В 2024 ГОДУ.</w:t>
      </w:r>
    </w:p>
    <w:p w:rsidR="00E66A90" w:rsidRPr="00DA0F73" w:rsidRDefault="00E66A90" w:rsidP="00DA0F73">
      <w:pPr>
        <w:widowControl w:val="0"/>
        <w:tabs>
          <w:tab w:val="left" w:pos="2130"/>
        </w:tabs>
        <w:autoSpaceDE w:val="0"/>
        <w:autoSpaceDN w:val="0"/>
        <w:adjustRightInd w:val="0"/>
        <w:rPr>
          <w:b/>
          <w:sz w:val="28"/>
          <w:szCs w:val="28"/>
        </w:rPr>
      </w:pPr>
    </w:p>
    <w:p w:rsidR="00DA0F73" w:rsidRPr="00153251" w:rsidRDefault="00153251" w:rsidP="003012E1">
      <w:pPr>
        <w:widowControl w:val="0"/>
        <w:tabs>
          <w:tab w:val="left" w:pos="426"/>
        </w:tabs>
        <w:autoSpaceDE w:val="0"/>
        <w:autoSpaceDN w:val="0"/>
        <w:adjustRightInd w:val="0"/>
        <w:spacing w:before="120"/>
        <w:rPr>
          <w:sz w:val="28"/>
          <w:szCs w:val="28"/>
        </w:rPr>
      </w:pPr>
      <w:r w:rsidRPr="00153251">
        <w:rPr>
          <w:b/>
          <w:sz w:val="28"/>
          <w:szCs w:val="28"/>
        </w:rPr>
        <w:t xml:space="preserve">1. </w:t>
      </w:r>
      <w:r w:rsidR="00E66A90" w:rsidRPr="00153251">
        <w:rPr>
          <w:b/>
          <w:sz w:val="28"/>
          <w:szCs w:val="28"/>
        </w:rPr>
        <w:t>Наименование проекта:</w:t>
      </w:r>
      <w:r w:rsidR="00E66A90" w:rsidRPr="00153251">
        <w:rPr>
          <w:sz w:val="28"/>
          <w:szCs w:val="28"/>
        </w:rPr>
        <w:t xml:space="preserve"> Реконструкция памятника и благоустройство территории, прилегающей к мемориальному комплексу «Памятник Солдату Великой Отечественной Войны со спасенной девочкой на руках».</w:t>
      </w:r>
    </w:p>
    <w:p w:rsidR="00DA0F73" w:rsidRPr="00DA0F73" w:rsidRDefault="00153251" w:rsidP="003012E1">
      <w:pPr>
        <w:widowControl w:val="0"/>
        <w:tabs>
          <w:tab w:val="left" w:pos="426"/>
        </w:tabs>
        <w:autoSpaceDE w:val="0"/>
        <w:autoSpaceDN w:val="0"/>
        <w:adjustRightInd w:val="0"/>
        <w:spacing w:before="120"/>
        <w:rPr>
          <w:sz w:val="28"/>
          <w:szCs w:val="28"/>
        </w:rPr>
      </w:pPr>
      <w:r w:rsidRPr="00153251">
        <w:rPr>
          <w:b/>
          <w:sz w:val="28"/>
          <w:szCs w:val="28"/>
        </w:rPr>
        <w:t xml:space="preserve">2. </w:t>
      </w:r>
      <w:r w:rsidR="00E66A90" w:rsidRPr="00153251">
        <w:rPr>
          <w:b/>
          <w:sz w:val="28"/>
          <w:szCs w:val="28"/>
        </w:rPr>
        <w:t>Место реализации проекта:</w:t>
      </w:r>
      <w:r w:rsidR="00E66A90" w:rsidRPr="00153251">
        <w:rPr>
          <w:sz w:val="28"/>
          <w:szCs w:val="28"/>
        </w:rPr>
        <w:t xml:space="preserve"> Новосибирская область, Тогучинский район,</w:t>
      </w:r>
      <w:r w:rsidR="00E66A90" w:rsidRPr="00DA0F73">
        <w:rPr>
          <w:sz w:val="28"/>
          <w:szCs w:val="28"/>
        </w:rPr>
        <w:t xml:space="preserve"> село Карпысак, улица Центральная №89</w:t>
      </w:r>
      <w:r w:rsidR="00DA0F73">
        <w:rPr>
          <w:sz w:val="28"/>
          <w:szCs w:val="28"/>
        </w:rPr>
        <w:t>.</w:t>
      </w:r>
    </w:p>
    <w:p w:rsidR="003012E1" w:rsidRPr="00B96E6C" w:rsidRDefault="00153251" w:rsidP="003012E1">
      <w:pPr>
        <w:spacing w:before="120"/>
        <w:rPr>
          <w:sz w:val="28"/>
          <w:szCs w:val="28"/>
        </w:rPr>
      </w:pPr>
      <w:r w:rsidRPr="00153251">
        <w:rPr>
          <w:b/>
          <w:sz w:val="28"/>
          <w:szCs w:val="28"/>
        </w:rPr>
        <w:t xml:space="preserve">3. </w:t>
      </w:r>
      <w:r w:rsidR="00E66A90" w:rsidRPr="00153251">
        <w:rPr>
          <w:b/>
          <w:sz w:val="28"/>
          <w:szCs w:val="28"/>
        </w:rPr>
        <w:t>Краткое описание проекта:</w:t>
      </w:r>
      <w:r w:rsidR="00E66A90" w:rsidRPr="00DA0F73">
        <w:rPr>
          <w:sz w:val="28"/>
          <w:szCs w:val="28"/>
        </w:rPr>
        <w:t xml:space="preserve"> </w:t>
      </w:r>
      <w:r w:rsidR="003012E1" w:rsidRPr="00B96E6C">
        <w:rPr>
          <w:sz w:val="28"/>
          <w:szCs w:val="28"/>
        </w:rPr>
        <w:t xml:space="preserve">В честь годовщины со дня победы в Великой Отечественной Войне по всей России проходят различные мероприятия. </w:t>
      </w:r>
    </w:p>
    <w:p w:rsidR="003012E1" w:rsidRDefault="003012E1" w:rsidP="003012E1">
      <w:pPr>
        <w:spacing w:before="120"/>
        <w:rPr>
          <w:sz w:val="28"/>
          <w:szCs w:val="28"/>
        </w:rPr>
      </w:pPr>
      <w:r w:rsidRPr="00B96E6C">
        <w:rPr>
          <w:sz w:val="28"/>
          <w:szCs w:val="28"/>
        </w:rPr>
        <w:t>Наше сельское поселение тоже чтит память воинов, принимавших участие в ВОВ. Память о войне 1941-1945 г. хранится в людских сердцах и передается из поколения в поколение, ведь эта война коснулась почти всех семей села Карпысак,  Тогучинского района, Новосибирской области. Мы благодарные потомки должны помнить всех, кто участвовал в этой страшной войне. В годы войны было призвано более 300 человек наших односельчан, из них не вернулись с войны 136 жителей нашего села, остальные вернулись на родину измученные ранами и болезнями.</w:t>
      </w:r>
    </w:p>
    <w:p w:rsidR="003012E1" w:rsidRPr="00B96E6C" w:rsidRDefault="003012E1" w:rsidP="003012E1">
      <w:pPr>
        <w:spacing w:before="120"/>
        <w:rPr>
          <w:sz w:val="28"/>
          <w:szCs w:val="28"/>
        </w:rPr>
      </w:pPr>
      <w:r w:rsidRPr="00B96E6C">
        <w:rPr>
          <w:sz w:val="28"/>
          <w:szCs w:val="28"/>
        </w:rPr>
        <w:t xml:space="preserve">В 1975 г. был установлен «Памятник Солдату Великой Отечественной Войны со спасенной девочкой на руках» к 30-ой годовщине Великой Победы </w:t>
      </w:r>
      <w:proofErr w:type="gramStart"/>
      <w:r w:rsidRPr="00B96E6C">
        <w:rPr>
          <w:sz w:val="28"/>
          <w:szCs w:val="28"/>
        </w:rPr>
        <w:t>по</w:t>
      </w:r>
      <w:proofErr w:type="gramEnd"/>
      <w:r w:rsidRPr="00B96E6C">
        <w:rPr>
          <w:sz w:val="28"/>
          <w:szCs w:val="28"/>
        </w:rPr>
        <w:t xml:space="preserve"> инициативе директора совхоза «Лекарственный» А.В. </w:t>
      </w:r>
      <w:proofErr w:type="spellStart"/>
      <w:r w:rsidRPr="00B96E6C">
        <w:rPr>
          <w:sz w:val="28"/>
          <w:szCs w:val="28"/>
        </w:rPr>
        <w:t>Хацевича</w:t>
      </w:r>
      <w:proofErr w:type="spellEnd"/>
      <w:r w:rsidRPr="00B96E6C">
        <w:rPr>
          <w:sz w:val="28"/>
          <w:szCs w:val="28"/>
        </w:rPr>
        <w:t xml:space="preserve">. Первоначально памятник был установлен в с. </w:t>
      </w:r>
      <w:proofErr w:type="gramStart"/>
      <w:r w:rsidRPr="00B96E6C">
        <w:rPr>
          <w:sz w:val="28"/>
          <w:szCs w:val="28"/>
        </w:rPr>
        <w:t>Лекарственное</w:t>
      </w:r>
      <w:proofErr w:type="gramEnd"/>
      <w:r w:rsidRPr="00B96E6C">
        <w:rPr>
          <w:sz w:val="28"/>
          <w:szCs w:val="28"/>
        </w:rPr>
        <w:t>, однако летом 1985г. перенесен в с. Карпысак по просьбе Ветеранов войны.</w:t>
      </w:r>
    </w:p>
    <w:p w:rsidR="003012E1" w:rsidRPr="00B96E6C" w:rsidRDefault="003012E1" w:rsidP="003012E1">
      <w:pPr>
        <w:spacing w:before="120"/>
        <w:rPr>
          <w:sz w:val="28"/>
          <w:szCs w:val="28"/>
        </w:rPr>
      </w:pPr>
      <w:r w:rsidRPr="00B96E6C">
        <w:rPr>
          <w:sz w:val="28"/>
          <w:szCs w:val="28"/>
        </w:rPr>
        <w:t xml:space="preserve">Просьба была удовлетворена, так как с. Лекарственное было образовано только в 1942 г., а в годы войны местные жители уходили на фронт </w:t>
      </w:r>
      <w:proofErr w:type="gramStart"/>
      <w:r w:rsidRPr="00B96E6C">
        <w:rPr>
          <w:sz w:val="28"/>
          <w:szCs w:val="28"/>
        </w:rPr>
        <w:t>из</w:t>
      </w:r>
      <w:proofErr w:type="gramEnd"/>
      <w:r w:rsidRPr="00B96E6C">
        <w:rPr>
          <w:sz w:val="28"/>
          <w:szCs w:val="28"/>
        </w:rPr>
        <w:t xml:space="preserve"> с. Карпысак. </w:t>
      </w:r>
    </w:p>
    <w:p w:rsidR="003012E1" w:rsidRPr="00B96E6C" w:rsidRDefault="003012E1" w:rsidP="003012E1">
      <w:pPr>
        <w:spacing w:before="120"/>
        <w:rPr>
          <w:sz w:val="28"/>
          <w:szCs w:val="28"/>
        </w:rPr>
      </w:pPr>
      <w:r w:rsidRPr="00B96E6C">
        <w:rPr>
          <w:sz w:val="28"/>
          <w:szCs w:val="28"/>
        </w:rPr>
        <w:t xml:space="preserve">На памятнике имена 136 павших солдат. Ежегодно в знаменательные даты жители села Карпысак и села </w:t>
      </w:r>
      <w:proofErr w:type="gramStart"/>
      <w:r w:rsidRPr="00B96E6C">
        <w:rPr>
          <w:sz w:val="28"/>
          <w:szCs w:val="28"/>
        </w:rPr>
        <w:t>Лекарственное</w:t>
      </w:r>
      <w:proofErr w:type="gramEnd"/>
      <w:r w:rsidRPr="00B96E6C">
        <w:rPr>
          <w:sz w:val="28"/>
          <w:szCs w:val="28"/>
        </w:rPr>
        <w:t xml:space="preserve"> собираются у памятника, проводят акции памяти: «Бессмертный полк» 9 мая, «День памяти и скорби» -22 июня, " День разгрома советскими войсками немецко-фашистских вой</w:t>
      </w:r>
      <w:proofErr w:type="gramStart"/>
      <w:r w:rsidRPr="00B96E6C">
        <w:rPr>
          <w:sz w:val="28"/>
          <w:szCs w:val="28"/>
        </w:rPr>
        <w:t>ск в Ст</w:t>
      </w:r>
      <w:proofErr w:type="gramEnd"/>
      <w:r w:rsidRPr="00B96E6C">
        <w:rPr>
          <w:sz w:val="28"/>
          <w:szCs w:val="28"/>
        </w:rPr>
        <w:t xml:space="preserve">алинградской битве""- 2 февраля; 15 февраля митинг, посвященный Дню вывода войск из Афганистана. От мала до велика жители приходят к памятнику почтить память всех погибших в эти дни, </w:t>
      </w:r>
      <w:proofErr w:type="gramStart"/>
      <w:r w:rsidRPr="00B96E6C">
        <w:rPr>
          <w:sz w:val="28"/>
          <w:szCs w:val="28"/>
        </w:rPr>
        <w:t>и</w:t>
      </w:r>
      <w:proofErr w:type="gramEnd"/>
      <w:r w:rsidRPr="00B96E6C">
        <w:rPr>
          <w:sz w:val="28"/>
          <w:szCs w:val="28"/>
        </w:rPr>
        <w:t xml:space="preserve"> конечно же своих земляков участников этой кровопролитной битвы.</w:t>
      </w:r>
    </w:p>
    <w:p w:rsidR="003012E1" w:rsidRPr="00DC3161" w:rsidRDefault="003012E1" w:rsidP="003012E1">
      <w:pPr>
        <w:spacing w:before="120"/>
        <w:rPr>
          <w:sz w:val="28"/>
          <w:szCs w:val="28"/>
        </w:rPr>
      </w:pPr>
      <w:r w:rsidRPr="00DC3161">
        <w:rPr>
          <w:color w:val="111115"/>
          <w:sz w:val="28"/>
          <w:szCs w:val="28"/>
          <w:shd w:val="clear" w:color="auto" w:fill="FFFFFF"/>
        </w:rPr>
        <w:t>Памятник с момента установки и по настоящее время не подвергался реставрации, проводился только косметический ремонт,</w:t>
      </w:r>
      <w:r w:rsidRPr="002A2007">
        <w:rPr>
          <w:color w:val="111115"/>
          <w:sz w:val="28"/>
          <w:szCs w:val="28"/>
          <w:shd w:val="clear" w:color="auto" w:fill="FFFFFF"/>
        </w:rPr>
        <w:t> </w:t>
      </w:r>
      <w:r w:rsidRPr="00DC3161">
        <w:rPr>
          <w:color w:val="111115"/>
          <w:sz w:val="28"/>
          <w:szCs w:val="28"/>
          <w:shd w:val="clear" w:color="auto" w:fill="FFFFFF"/>
        </w:rPr>
        <w:t>верхнее покрытие памятной плиты имеет глубокие трещины, верхнее покрытие постамента и самого памятника частично деформировалось, исчезли очертания солдата, а ребенок на руках солдата превратился в бесформенную фигуру.</w:t>
      </w:r>
    </w:p>
    <w:p w:rsidR="003012E1" w:rsidRDefault="003012E1" w:rsidP="003012E1">
      <w:pPr>
        <w:overflowPunct w:val="0"/>
        <w:autoSpaceDE w:val="0"/>
        <w:autoSpaceDN w:val="0"/>
        <w:adjustRightInd w:val="0"/>
        <w:spacing w:before="120"/>
        <w:rPr>
          <w:sz w:val="28"/>
          <w:szCs w:val="28"/>
        </w:rPr>
      </w:pPr>
      <w:proofErr w:type="gramStart"/>
      <w:r w:rsidRPr="00DC3161">
        <w:rPr>
          <w:color w:val="111115"/>
          <w:sz w:val="28"/>
          <w:szCs w:val="28"/>
          <w:shd w:val="clear" w:color="auto" w:fill="FFFFFF"/>
        </w:rPr>
        <w:lastRenderedPageBreak/>
        <w:t>В настоящее время ветеранов ВОВ, прошедших и вернувшихся в с. Карпысак уже не осталось в живых.</w:t>
      </w:r>
      <w:proofErr w:type="gramEnd"/>
      <w:r w:rsidRPr="00DC3161">
        <w:rPr>
          <w:color w:val="111115"/>
          <w:sz w:val="28"/>
          <w:szCs w:val="28"/>
          <w:shd w:val="clear" w:color="auto" w:fill="FFFFFF"/>
        </w:rPr>
        <w:t xml:space="preserve"> </w:t>
      </w:r>
      <w:r w:rsidRPr="00B96E6C">
        <w:rPr>
          <w:color w:val="111115"/>
          <w:sz w:val="28"/>
          <w:szCs w:val="28"/>
          <w:shd w:val="clear" w:color="auto" w:fill="FFFFFF"/>
        </w:rPr>
        <w:t>Мы хотели бы внести их имена на памятную стену.</w:t>
      </w:r>
    </w:p>
    <w:p w:rsidR="003012E1" w:rsidRDefault="003012E1" w:rsidP="003012E1">
      <w:pPr>
        <w:widowControl w:val="0"/>
        <w:tabs>
          <w:tab w:val="left" w:pos="426"/>
        </w:tabs>
        <w:autoSpaceDE w:val="0"/>
        <w:autoSpaceDN w:val="0"/>
        <w:adjustRightInd w:val="0"/>
        <w:spacing w:before="120"/>
        <w:rPr>
          <w:sz w:val="28"/>
          <w:szCs w:val="28"/>
        </w:rPr>
      </w:pPr>
      <w:r w:rsidRPr="00B96E6C">
        <w:rPr>
          <w:sz w:val="28"/>
          <w:szCs w:val="28"/>
        </w:rPr>
        <w:t>Каждый год силами активистов села, депутатов и главой Мирновского сельсовета проводится косметический ремонт памятника и благоустройство территории, но в настоящее время он очень нуждается в качественном капитальном ремонте. Наш социальный проект получил огласку среди жителей посёлка и людей, ранее живших в нашем сельском поселении. После публикаций в СМИ и социальных сетях, мы получили много положительных откликов и слов благодарности за сохранение памяти о подвиге российского народа</w:t>
      </w:r>
      <w:r>
        <w:rPr>
          <w:sz w:val="28"/>
          <w:szCs w:val="28"/>
        </w:rPr>
        <w:t>.</w:t>
      </w:r>
    </w:p>
    <w:p w:rsidR="00A1076C" w:rsidRDefault="00AE0F75" w:rsidP="003012E1">
      <w:pPr>
        <w:widowControl w:val="0"/>
        <w:tabs>
          <w:tab w:val="left" w:pos="426"/>
        </w:tabs>
        <w:autoSpaceDE w:val="0"/>
        <w:autoSpaceDN w:val="0"/>
        <w:adjustRightInd w:val="0"/>
        <w:spacing w:before="120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3002870" cy="6705600"/>
            <wp:effectExtent l="19050" t="0" r="703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2813" cy="67054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076C" w:rsidRPr="00AE0F75" w:rsidRDefault="00AE0F75" w:rsidP="003012E1">
      <w:pPr>
        <w:widowControl w:val="0"/>
        <w:tabs>
          <w:tab w:val="left" w:pos="426"/>
        </w:tabs>
        <w:autoSpaceDE w:val="0"/>
        <w:autoSpaceDN w:val="0"/>
        <w:adjustRightInd w:val="0"/>
        <w:spacing w:before="120"/>
        <w:rPr>
          <w:i/>
          <w:sz w:val="28"/>
          <w:szCs w:val="28"/>
        </w:rPr>
      </w:pPr>
      <w:r w:rsidRPr="00AE0F75">
        <w:rPr>
          <w:i/>
          <w:sz w:val="28"/>
          <w:szCs w:val="28"/>
        </w:rPr>
        <w:t>«</w:t>
      </w:r>
      <w:proofErr w:type="spellStart"/>
      <w:r w:rsidR="00A1076C" w:rsidRPr="00AE0F75">
        <w:rPr>
          <w:i/>
          <w:sz w:val="28"/>
          <w:szCs w:val="28"/>
        </w:rPr>
        <w:t>Тогучинская</w:t>
      </w:r>
      <w:proofErr w:type="spellEnd"/>
      <w:r w:rsidR="00A1076C" w:rsidRPr="00AE0F75">
        <w:rPr>
          <w:i/>
          <w:sz w:val="28"/>
          <w:szCs w:val="28"/>
        </w:rPr>
        <w:t xml:space="preserve"> газета</w:t>
      </w:r>
      <w:r w:rsidRPr="00AE0F75">
        <w:rPr>
          <w:i/>
          <w:sz w:val="28"/>
          <w:szCs w:val="28"/>
        </w:rPr>
        <w:t>», №20</w:t>
      </w:r>
      <w:r w:rsidR="00A1076C" w:rsidRPr="00AE0F75">
        <w:rPr>
          <w:i/>
          <w:sz w:val="28"/>
          <w:szCs w:val="28"/>
        </w:rPr>
        <w:t>, 17 мая 2023 г.</w:t>
      </w:r>
    </w:p>
    <w:p w:rsidR="003012E1" w:rsidRPr="003012E1" w:rsidRDefault="00B7790C" w:rsidP="003012E1">
      <w:pPr>
        <w:widowControl w:val="0"/>
        <w:tabs>
          <w:tab w:val="left" w:pos="426"/>
        </w:tabs>
        <w:autoSpaceDE w:val="0"/>
        <w:autoSpaceDN w:val="0"/>
        <w:adjustRightInd w:val="0"/>
        <w:spacing w:before="120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 xml:space="preserve">4. </w:t>
      </w:r>
      <w:proofErr w:type="gramStart"/>
      <w:r w:rsidR="003012E1" w:rsidRPr="00650AC6">
        <w:rPr>
          <w:b/>
          <w:sz w:val="28"/>
          <w:szCs w:val="28"/>
        </w:rPr>
        <w:t>Цель проекта</w:t>
      </w:r>
      <w:r w:rsidR="003012E1" w:rsidRPr="003012E1">
        <w:rPr>
          <w:b/>
          <w:sz w:val="28"/>
          <w:szCs w:val="28"/>
        </w:rPr>
        <w:t>:</w:t>
      </w:r>
      <w:r w:rsidR="003012E1">
        <w:rPr>
          <w:b/>
          <w:sz w:val="28"/>
          <w:szCs w:val="28"/>
        </w:rPr>
        <w:t xml:space="preserve"> </w:t>
      </w:r>
      <w:r w:rsidR="003012E1">
        <w:rPr>
          <w:sz w:val="28"/>
          <w:szCs w:val="28"/>
        </w:rPr>
        <w:t>с</w:t>
      </w:r>
      <w:r w:rsidR="003012E1" w:rsidRPr="00B96E6C">
        <w:rPr>
          <w:sz w:val="28"/>
          <w:szCs w:val="28"/>
        </w:rPr>
        <w:t xml:space="preserve">оздание общественного пространства для сохранения исторической памяти, патриотического воспитания подрастающего поколения и жителей с. Карпысак и с. Лекарственное, обеспечив возможность отдать дань памяти воинам-односельчанам, ушедшим на поля сражений Великой </w:t>
      </w:r>
      <w:r w:rsidR="003012E1">
        <w:rPr>
          <w:sz w:val="28"/>
          <w:szCs w:val="28"/>
        </w:rPr>
        <w:t>Отечественной Войны 1941-1945 г</w:t>
      </w:r>
      <w:r w:rsidR="003012E1" w:rsidRPr="00B96E6C">
        <w:rPr>
          <w:sz w:val="28"/>
          <w:szCs w:val="28"/>
        </w:rPr>
        <w:t xml:space="preserve">г. и не вернувшимся домой. </w:t>
      </w:r>
      <w:proofErr w:type="gramEnd"/>
    </w:p>
    <w:p w:rsidR="003012E1" w:rsidRPr="003012E1" w:rsidRDefault="00B7790C" w:rsidP="003012E1">
      <w:pPr>
        <w:widowControl w:val="0"/>
        <w:tabs>
          <w:tab w:val="left" w:pos="426"/>
        </w:tabs>
        <w:autoSpaceDE w:val="0"/>
        <w:autoSpaceDN w:val="0"/>
        <w:adjustRightInd w:val="0"/>
        <w:spacing w:before="120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5. </w:t>
      </w:r>
      <w:r w:rsidR="003012E1" w:rsidRPr="00650AC6">
        <w:rPr>
          <w:b/>
          <w:sz w:val="28"/>
          <w:szCs w:val="28"/>
        </w:rPr>
        <w:t>Обоснование социальной значимости</w:t>
      </w:r>
      <w:r w:rsidR="003012E1">
        <w:rPr>
          <w:b/>
          <w:sz w:val="28"/>
          <w:szCs w:val="28"/>
        </w:rPr>
        <w:t xml:space="preserve">: </w:t>
      </w:r>
      <w:r w:rsidR="003012E1">
        <w:rPr>
          <w:sz w:val="28"/>
          <w:szCs w:val="28"/>
        </w:rPr>
        <w:t>с</w:t>
      </w:r>
      <w:r w:rsidR="003012E1" w:rsidRPr="00791433">
        <w:rPr>
          <w:sz w:val="28"/>
          <w:szCs w:val="28"/>
        </w:rPr>
        <w:t xml:space="preserve">охранение исторической памяти путём ремонта памятника нашим землякам и благоустройство прилегающей территории. </w:t>
      </w:r>
    </w:p>
    <w:p w:rsidR="003012E1" w:rsidRDefault="003012E1" w:rsidP="003012E1">
      <w:pPr>
        <w:spacing w:before="120"/>
        <w:rPr>
          <w:sz w:val="28"/>
          <w:szCs w:val="28"/>
        </w:rPr>
      </w:pPr>
      <w:r w:rsidRPr="00791433">
        <w:rPr>
          <w:sz w:val="28"/>
          <w:szCs w:val="28"/>
        </w:rPr>
        <w:t xml:space="preserve">Все дальше отдаляется то время, когда окончилась война. С каждым годом остается все меньше ветеранов, прошедших ее. Но памятники, посвященные людям, погибшим в той войне, напоминают ныне живущим о той цене, что заплатила наша страна за мир на земле. Нынешнее поколение должно быть достойно памяти павших героев. Надо отдавать дань уважения ныне </w:t>
      </w:r>
      <w:proofErr w:type="gramStart"/>
      <w:r w:rsidRPr="00791433">
        <w:rPr>
          <w:sz w:val="28"/>
          <w:szCs w:val="28"/>
        </w:rPr>
        <w:t>живущим</w:t>
      </w:r>
      <w:proofErr w:type="gramEnd"/>
      <w:r w:rsidRPr="00791433">
        <w:rPr>
          <w:sz w:val="28"/>
          <w:szCs w:val="28"/>
        </w:rPr>
        <w:t xml:space="preserve">, но свято чтить память тех, кто погиб, защищая мирную жизнь на Земле. Мы решили провести реставрацию памятника, благоустроить </w:t>
      </w:r>
      <w:proofErr w:type="gramStart"/>
      <w:r w:rsidRPr="00791433">
        <w:rPr>
          <w:sz w:val="28"/>
          <w:szCs w:val="28"/>
        </w:rPr>
        <w:t>прилегающею</w:t>
      </w:r>
      <w:proofErr w:type="gramEnd"/>
      <w:r w:rsidRPr="00791433">
        <w:rPr>
          <w:sz w:val="28"/>
          <w:szCs w:val="28"/>
        </w:rPr>
        <w:t xml:space="preserve"> территорию, чтобы современная молодежь не</w:t>
      </w:r>
      <w:r>
        <w:rPr>
          <w:sz w:val="28"/>
          <w:szCs w:val="28"/>
        </w:rPr>
        <w:t xml:space="preserve"> </w:t>
      </w:r>
      <w:r w:rsidRPr="00791433">
        <w:rPr>
          <w:sz w:val="28"/>
          <w:szCs w:val="28"/>
        </w:rPr>
        <w:t>забывала Великий подвиг нашего народа.</w:t>
      </w:r>
      <w:r>
        <w:rPr>
          <w:sz w:val="28"/>
          <w:szCs w:val="28"/>
        </w:rPr>
        <w:t xml:space="preserve"> </w:t>
      </w:r>
      <w:r w:rsidRPr="00791433">
        <w:rPr>
          <w:sz w:val="28"/>
          <w:szCs w:val="28"/>
        </w:rPr>
        <w:t>Обозначив для себя проблему, мы решили, что, сохраняя памятник, мы думаем о будущем, чтобы молодое поколение чтило память о воинах земляках погибших в войну. Людей, которые помнят об этих событиях почти не остается. А памятник, который мы отреставрируем, останется и будет памятью для подрастающего поколения. Сюда приходят поклониться памяти своих близких не только односельчане, но и родственники погибших. Подойдя к памятнику, родители расскажут о прадедушке или прабабушке, об их героическом прошлом.</w:t>
      </w:r>
      <w:r>
        <w:rPr>
          <w:sz w:val="28"/>
          <w:szCs w:val="28"/>
        </w:rPr>
        <w:t xml:space="preserve"> </w:t>
      </w:r>
      <w:r w:rsidRPr="00791433">
        <w:rPr>
          <w:sz w:val="28"/>
          <w:szCs w:val="28"/>
        </w:rPr>
        <w:t>Пройдет время, и в свою очередь уже выросшие дети приведут сюда своих детей и расскажут о героях. Чувство патриотизма должно переходить от родителей к детям се торжественные мероприятия, посвященные памятным датам нашей истории, проходят именно здесь.</w:t>
      </w:r>
      <w:r>
        <w:rPr>
          <w:sz w:val="28"/>
          <w:szCs w:val="28"/>
        </w:rPr>
        <w:t xml:space="preserve"> </w:t>
      </w:r>
      <w:r w:rsidRPr="00791433">
        <w:rPr>
          <w:sz w:val="28"/>
          <w:szCs w:val="28"/>
        </w:rPr>
        <w:t xml:space="preserve">Реализация проекта позволит придать памятнику воинам-землякам, погибшим в годы Великой Отечественной войны 1941-1945 </w:t>
      </w:r>
      <w:proofErr w:type="spellStart"/>
      <w:r w:rsidRPr="00791433">
        <w:rPr>
          <w:sz w:val="28"/>
          <w:szCs w:val="28"/>
        </w:rPr>
        <w:t>г.г</w:t>
      </w:r>
      <w:proofErr w:type="spellEnd"/>
      <w:r w:rsidRPr="00791433">
        <w:rPr>
          <w:sz w:val="28"/>
          <w:szCs w:val="28"/>
        </w:rPr>
        <w:t>. и территории вокруг памятника, вид, достойный памяти погибших защитников, сделать их доступными и посещаемыми. Открытие обновленного памятника воинам землякам будет способствовать воспитанию патриотизма и гордости за свою малую родину среди жителей села.</w:t>
      </w:r>
    </w:p>
    <w:p w:rsidR="00E66A90" w:rsidRDefault="00B7790C" w:rsidP="003012E1">
      <w:pPr>
        <w:widowControl w:val="0"/>
        <w:tabs>
          <w:tab w:val="left" w:pos="426"/>
        </w:tabs>
        <w:autoSpaceDE w:val="0"/>
        <w:autoSpaceDN w:val="0"/>
        <w:adjustRightInd w:val="0"/>
        <w:spacing w:before="120"/>
        <w:rPr>
          <w:b/>
          <w:sz w:val="28"/>
          <w:szCs w:val="28"/>
        </w:rPr>
      </w:pPr>
      <w:r>
        <w:rPr>
          <w:b/>
          <w:sz w:val="28"/>
          <w:szCs w:val="28"/>
        </w:rPr>
        <w:t>6</w:t>
      </w:r>
      <w:r w:rsidR="00DA0F73" w:rsidRPr="00153251">
        <w:rPr>
          <w:b/>
          <w:sz w:val="28"/>
          <w:szCs w:val="28"/>
        </w:rPr>
        <w:t xml:space="preserve">. </w:t>
      </w:r>
      <w:r w:rsidR="00E66A90" w:rsidRPr="00153251">
        <w:rPr>
          <w:b/>
          <w:sz w:val="28"/>
          <w:szCs w:val="28"/>
        </w:rPr>
        <w:t xml:space="preserve">Ожидаемые результаты: </w:t>
      </w:r>
    </w:p>
    <w:p w:rsidR="003012E1" w:rsidRPr="00791433" w:rsidRDefault="003012E1" w:rsidP="003012E1">
      <w:pPr>
        <w:spacing w:before="120"/>
        <w:rPr>
          <w:sz w:val="28"/>
          <w:szCs w:val="28"/>
        </w:rPr>
      </w:pPr>
      <w:r w:rsidRPr="00791433">
        <w:rPr>
          <w:sz w:val="28"/>
          <w:szCs w:val="28"/>
        </w:rPr>
        <w:t>В результате реализации проекта мы получим полноценный культурный объект (наследие), который будет пользоваться большим интересом у жителей и гостей сельского поселения.</w:t>
      </w:r>
    </w:p>
    <w:p w:rsidR="003012E1" w:rsidRPr="00791433" w:rsidRDefault="003012E1" w:rsidP="003012E1">
      <w:pPr>
        <w:spacing w:before="120"/>
        <w:rPr>
          <w:sz w:val="28"/>
          <w:szCs w:val="28"/>
        </w:rPr>
      </w:pPr>
      <w:r w:rsidRPr="00791433">
        <w:rPr>
          <w:sz w:val="28"/>
          <w:szCs w:val="28"/>
        </w:rPr>
        <w:t xml:space="preserve"> Реализация проекта будет способствовать:</w:t>
      </w:r>
    </w:p>
    <w:p w:rsidR="003012E1" w:rsidRPr="00791433" w:rsidRDefault="003012E1" w:rsidP="003012E1">
      <w:pPr>
        <w:spacing w:before="120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Pr="003012E1">
        <w:rPr>
          <w:sz w:val="28"/>
          <w:szCs w:val="28"/>
        </w:rPr>
        <w:t>Сохранению исторической памяти.</w:t>
      </w:r>
      <w:r>
        <w:rPr>
          <w:sz w:val="28"/>
          <w:szCs w:val="28"/>
        </w:rPr>
        <w:t xml:space="preserve"> </w:t>
      </w:r>
      <w:r w:rsidRPr="00791433">
        <w:rPr>
          <w:sz w:val="28"/>
          <w:szCs w:val="28"/>
        </w:rPr>
        <w:t xml:space="preserve">Все дальше отдаляется то время, когда окончилась война. С каждым годом остается все меньше ветеранов, прошедших ее. Но памятники, посвященные людям, погибшим в той войне, </w:t>
      </w:r>
      <w:r w:rsidRPr="00791433">
        <w:rPr>
          <w:sz w:val="28"/>
          <w:szCs w:val="28"/>
        </w:rPr>
        <w:lastRenderedPageBreak/>
        <w:t xml:space="preserve">напоминают ныне живущим о той цене, что заплатила наша страна за мир на земле. </w:t>
      </w:r>
    </w:p>
    <w:p w:rsidR="003012E1" w:rsidRDefault="003012E1" w:rsidP="003012E1">
      <w:pPr>
        <w:spacing w:before="120"/>
        <w:rPr>
          <w:sz w:val="28"/>
          <w:szCs w:val="28"/>
        </w:rPr>
      </w:pPr>
      <w:r>
        <w:rPr>
          <w:rFonts w:asciiTheme="majorHAnsi" w:eastAsiaTheme="minorHAnsi" w:hAnsiTheme="majorHAnsi" w:cstheme="majorBidi"/>
          <w:sz w:val="28"/>
          <w:szCs w:val="28"/>
          <w:lang w:eastAsia="en-US" w:bidi="en-US"/>
        </w:rPr>
        <w:t xml:space="preserve">- </w:t>
      </w:r>
      <w:r w:rsidRPr="00791433">
        <w:rPr>
          <w:sz w:val="28"/>
          <w:szCs w:val="28"/>
        </w:rPr>
        <w:t>Героико-патриотическому воспитанию молодого поколения. Создание условий для формирования личности гражданина и патриота России с присущими ему ценностями, взглядами, ориентациями, установками, мотивами деятельности и поведения;</w:t>
      </w:r>
    </w:p>
    <w:p w:rsidR="003012E1" w:rsidRDefault="003012E1" w:rsidP="003012E1">
      <w:pPr>
        <w:spacing w:before="120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Pr="00791433">
        <w:rPr>
          <w:sz w:val="28"/>
          <w:szCs w:val="28"/>
        </w:rPr>
        <w:t>Повышению социальной активности у жителей села, желание участвовать в преобразованиях окружающей жизни и в социально значимых акциях</w:t>
      </w:r>
      <w:r>
        <w:rPr>
          <w:sz w:val="28"/>
          <w:szCs w:val="28"/>
        </w:rPr>
        <w:t>.</w:t>
      </w:r>
    </w:p>
    <w:p w:rsidR="00E66A90" w:rsidRPr="00DA0F73" w:rsidRDefault="00DA0F73" w:rsidP="003012E1">
      <w:pPr>
        <w:spacing w:before="120"/>
        <w:rPr>
          <w:sz w:val="28"/>
          <w:szCs w:val="28"/>
        </w:rPr>
      </w:pPr>
      <w:r>
        <w:rPr>
          <w:sz w:val="28"/>
          <w:szCs w:val="28"/>
        </w:rPr>
        <w:t>Сох</w:t>
      </w:r>
      <w:r w:rsidR="001E407A" w:rsidRPr="00DA0F73">
        <w:rPr>
          <w:sz w:val="28"/>
          <w:szCs w:val="28"/>
        </w:rPr>
        <w:t>ранение памятников, посвященн</w:t>
      </w:r>
      <w:r w:rsidR="007F0EF6">
        <w:rPr>
          <w:sz w:val="28"/>
          <w:szCs w:val="28"/>
        </w:rPr>
        <w:t>ых ВОВ, остается делом народным – от</w:t>
      </w:r>
      <w:r w:rsidR="001E407A" w:rsidRPr="00DA0F73">
        <w:rPr>
          <w:sz w:val="28"/>
          <w:szCs w:val="28"/>
        </w:rPr>
        <w:t xml:space="preserve">ношение людей, государства к таким </w:t>
      </w:r>
      <w:r w:rsidR="007F0EF6">
        <w:rPr>
          <w:sz w:val="28"/>
          <w:szCs w:val="28"/>
        </w:rPr>
        <w:t>сооружениям показывает</w:t>
      </w:r>
      <w:r w:rsidR="001E407A" w:rsidRPr="00DA0F73">
        <w:rPr>
          <w:sz w:val="28"/>
          <w:szCs w:val="28"/>
        </w:rPr>
        <w:t xml:space="preserve"> их духовный уровень и культуру. </w:t>
      </w:r>
    </w:p>
    <w:p w:rsidR="00E66A90" w:rsidRPr="00153251" w:rsidRDefault="00B7790C" w:rsidP="003012E1">
      <w:pPr>
        <w:widowControl w:val="0"/>
        <w:tabs>
          <w:tab w:val="left" w:pos="426"/>
        </w:tabs>
        <w:autoSpaceDE w:val="0"/>
        <w:autoSpaceDN w:val="0"/>
        <w:adjustRightInd w:val="0"/>
        <w:spacing w:before="120"/>
        <w:rPr>
          <w:b/>
          <w:sz w:val="28"/>
          <w:szCs w:val="28"/>
        </w:rPr>
      </w:pPr>
      <w:r>
        <w:rPr>
          <w:b/>
          <w:sz w:val="28"/>
          <w:szCs w:val="28"/>
        </w:rPr>
        <w:t>7</w:t>
      </w:r>
      <w:r w:rsidR="001E407A" w:rsidRPr="00153251">
        <w:rPr>
          <w:b/>
          <w:sz w:val="28"/>
          <w:szCs w:val="28"/>
        </w:rPr>
        <w:t xml:space="preserve">. Объем средств на реализацию проекта: </w:t>
      </w:r>
    </w:p>
    <w:p w:rsidR="001E407A" w:rsidRPr="00DA0F73" w:rsidRDefault="001E407A" w:rsidP="003012E1">
      <w:pPr>
        <w:widowControl w:val="0"/>
        <w:tabs>
          <w:tab w:val="left" w:pos="426"/>
        </w:tabs>
        <w:autoSpaceDE w:val="0"/>
        <w:autoSpaceDN w:val="0"/>
        <w:adjustRightInd w:val="0"/>
        <w:spacing w:before="120"/>
        <w:rPr>
          <w:sz w:val="28"/>
          <w:szCs w:val="28"/>
        </w:rPr>
      </w:pPr>
      <w:r w:rsidRPr="00DA0F73">
        <w:rPr>
          <w:sz w:val="28"/>
          <w:szCs w:val="28"/>
        </w:rPr>
        <w:t xml:space="preserve">Общий объем средств, необходимый для реализации проекта составляет 1 500 000 (Один миллион пятьсот тысяч) рублей, в том числе: </w:t>
      </w:r>
    </w:p>
    <w:p w:rsidR="001E407A" w:rsidRPr="00DA0F73" w:rsidRDefault="001E407A" w:rsidP="003012E1">
      <w:pPr>
        <w:widowControl w:val="0"/>
        <w:tabs>
          <w:tab w:val="left" w:pos="426"/>
        </w:tabs>
        <w:autoSpaceDE w:val="0"/>
        <w:autoSpaceDN w:val="0"/>
        <w:adjustRightInd w:val="0"/>
        <w:spacing w:before="120"/>
        <w:rPr>
          <w:sz w:val="28"/>
          <w:szCs w:val="28"/>
        </w:rPr>
      </w:pPr>
      <w:r w:rsidRPr="00DA0F73">
        <w:rPr>
          <w:sz w:val="28"/>
          <w:szCs w:val="28"/>
        </w:rPr>
        <w:t>- средства бюджета Новосибирской области – 1 050 000 (Один миллион пятьдесят тысяч) рублей;</w:t>
      </w:r>
    </w:p>
    <w:p w:rsidR="001E407A" w:rsidRPr="00DA0F73" w:rsidRDefault="001E407A" w:rsidP="003012E1">
      <w:pPr>
        <w:widowControl w:val="0"/>
        <w:tabs>
          <w:tab w:val="left" w:pos="426"/>
        </w:tabs>
        <w:autoSpaceDE w:val="0"/>
        <w:autoSpaceDN w:val="0"/>
        <w:adjustRightInd w:val="0"/>
        <w:spacing w:before="120"/>
        <w:rPr>
          <w:sz w:val="28"/>
          <w:szCs w:val="28"/>
        </w:rPr>
      </w:pPr>
      <w:r w:rsidRPr="00DA0F73">
        <w:rPr>
          <w:sz w:val="28"/>
          <w:szCs w:val="28"/>
        </w:rPr>
        <w:t>- средства местного бюджета – 300 000 (Триста тысяч) рублей;</w:t>
      </w:r>
    </w:p>
    <w:p w:rsidR="001E407A" w:rsidRPr="00DA0F73" w:rsidRDefault="001E407A" w:rsidP="003012E1">
      <w:pPr>
        <w:widowControl w:val="0"/>
        <w:tabs>
          <w:tab w:val="left" w:pos="426"/>
        </w:tabs>
        <w:autoSpaceDE w:val="0"/>
        <w:autoSpaceDN w:val="0"/>
        <w:adjustRightInd w:val="0"/>
        <w:spacing w:before="120"/>
        <w:rPr>
          <w:sz w:val="28"/>
          <w:szCs w:val="28"/>
        </w:rPr>
      </w:pPr>
      <w:r w:rsidRPr="00DA0F73">
        <w:rPr>
          <w:sz w:val="28"/>
          <w:szCs w:val="28"/>
        </w:rPr>
        <w:t>- средства индивидуальных предпринимателей – 75 000 (Семьдесят пять тысяч) рублей;</w:t>
      </w:r>
    </w:p>
    <w:p w:rsidR="001E407A" w:rsidRPr="00DA0F73" w:rsidRDefault="001E407A" w:rsidP="003012E1">
      <w:pPr>
        <w:widowControl w:val="0"/>
        <w:tabs>
          <w:tab w:val="left" w:pos="426"/>
        </w:tabs>
        <w:autoSpaceDE w:val="0"/>
        <w:autoSpaceDN w:val="0"/>
        <w:adjustRightInd w:val="0"/>
        <w:spacing w:before="120"/>
        <w:rPr>
          <w:sz w:val="28"/>
          <w:szCs w:val="28"/>
        </w:rPr>
      </w:pPr>
      <w:r w:rsidRPr="00DA0F73">
        <w:rPr>
          <w:sz w:val="28"/>
          <w:szCs w:val="28"/>
        </w:rPr>
        <w:t>- средства населения – 75 000 (Семьдесят пять тысяч) рублей.</w:t>
      </w:r>
    </w:p>
    <w:p w:rsidR="00E66A90" w:rsidRPr="00DA0F73" w:rsidRDefault="00B7790C" w:rsidP="003012E1">
      <w:pPr>
        <w:widowControl w:val="0"/>
        <w:tabs>
          <w:tab w:val="left" w:pos="426"/>
        </w:tabs>
        <w:autoSpaceDE w:val="0"/>
        <w:autoSpaceDN w:val="0"/>
        <w:adjustRightInd w:val="0"/>
        <w:spacing w:before="120"/>
        <w:rPr>
          <w:sz w:val="28"/>
          <w:szCs w:val="28"/>
        </w:rPr>
      </w:pPr>
      <w:r>
        <w:rPr>
          <w:b/>
          <w:sz w:val="28"/>
          <w:szCs w:val="28"/>
        </w:rPr>
        <w:t>8</w:t>
      </w:r>
      <w:r w:rsidR="001E407A" w:rsidRPr="00153251">
        <w:rPr>
          <w:b/>
          <w:sz w:val="28"/>
          <w:szCs w:val="28"/>
        </w:rPr>
        <w:t>. С</w:t>
      </w:r>
      <w:r w:rsidR="00DA0F73" w:rsidRPr="00153251">
        <w:rPr>
          <w:b/>
          <w:sz w:val="28"/>
          <w:szCs w:val="28"/>
        </w:rPr>
        <w:t>рок реализации проекта:</w:t>
      </w:r>
      <w:r w:rsidR="00E3688D">
        <w:rPr>
          <w:sz w:val="28"/>
          <w:szCs w:val="28"/>
        </w:rPr>
        <w:t xml:space="preserve"> с 01 ноября</w:t>
      </w:r>
      <w:r w:rsidR="00DA0F73" w:rsidRPr="00DA0F73">
        <w:rPr>
          <w:sz w:val="28"/>
          <w:szCs w:val="28"/>
        </w:rPr>
        <w:t xml:space="preserve"> 2023 года до 01 июня 2024 года. </w:t>
      </w:r>
    </w:p>
    <w:p w:rsidR="00DA0F73" w:rsidRPr="00153251" w:rsidRDefault="00B7790C" w:rsidP="003012E1">
      <w:pPr>
        <w:widowControl w:val="0"/>
        <w:tabs>
          <w:tab w:val="left" w:pos="426"/>
        </w:tabs>
        <w:autoSpaceDE w:val="0"/>
        <w:autoSpaceDN w:val="0"/>
        <w:adjustRightInd w:val="0"/>
        <w:spacing w:before="120"/>
        <w:rPr>
          <w:b/>
          <w:sz w:val="28"/>
          <w:szCs w:val="28"/>
        </w:rPr>
      </w:pPr>
      <w:r>
        <w:rPr>
          <w:b/>
          <w:sz w:val="28"/>
          <w:szCs w:val="28"/>
        </w:rPr>
        <w:t>9</w:t>
      </w:r>
      <w:r w:rsidR="00DA0F73" w:rsidRPr="00153251">
        <w:rPr>
          <w:b/>
          <w:sz w:val="28"/>
          <w:szCs w:val="28"/>
        </w:rPr>
        <w:t>. Фото, схемы:</w:t>
      </w:r>
    </w:p>
    <w:p w:rsidR="00391A28" w:rsidRDefault="00153251">
      <w:pPr>
        <w:rPr>
          <w:lang w:val="en-US"/>
        </w:rPr>
      </w:pPr>
      <w:r>
        <w:rPr>
          <w:noProof/>
          <w:sz w:val="32"/>
          <w:szCs w:val="32"/>
        </w:rPr>
        <w:drawing>
          <wp:inline distT="0" distB="0" distL="0" distR="0">
            <wp:extent cx="2623713" cy="3495759"/>
            <wp:effectExtent l="19050" t="0" r="5187" b="0"/>
            <wp:docPr id="3" name="Рисунок 3" descr="C:\Users\79133\AppData\Local\Temp\Rar$DRa13340.21928\IMG_93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79133\AppData\Local\Temp\Rar$DRa13340.21928\IMG_9347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3710" cy="34957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623715" cy="3495759"/>
            <wp:effectExtent l="19050" t="0" r="5185" b="0"/>
            <wp:docPr id="4" name="Рисунок 4" descr="C:\Users\79133\AppData\Local\Temp\Rar$DRa13340.21928\IMG_93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79133\AppData\Local\Temp\Rar$DRa13340.21928\IMG_9348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9582" cy="35035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1A28" w:rsidRDefault="00391A28">
      <w:pPr>
        <w:rPr>
          <w:lang w:val="en-US"/>
        </w:rPr>
      </w:pPr>
    </w:p>
    <w:p w:rsidR="00391A28" w:rsidRPr="00B97368" w:rsidRDefault="00391A28" w:rsidP="00B97368">
      <w:pPr>
        <w:spacing w:before="60"/>
      </w:pPr>
      <w:r>
        <w:rPr>
          <w:noProof/>
        </w:rPr>
        <w:lastRenderedPageBreak/>
        <w:drawing>
          <wp:inline distT="0" distB="0" distL="0" distR="0">
            <wp:extent cx="2620695" cy="1966433"/>
            <wp:effectExtent l="19050" t="0" r="8205" b="0"/>
            <wp:docPr id="1" name="Рисунок 7" descr="C:\Users\79133\AppData\Local\Temp\Rar$DRa13340.21928\IMG_93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79133\AppData\Local\Temp\Rar$DRa13340.21928\IMG_935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1994" cy="19674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620602" cy="1966364"/>
            <wp:effectExtent l="19050" t="0" r="8298" b="0"/>
            <wp:docPr id="2" name="Рисунок 8" descr="C:\Users\79133\AppData\Local\Temp\Rar$DRa13340.21928\IMG_93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79133\AppData\Local\Temp\Rar$DRa13340.21928\IMG_935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5290" cy="19698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1A28" w:rsidRPr="00B97368" w:rsidRDefault="00153251" w:rsidP="00B97368">
      <w:pPr>
        <w:spacing w:before="60"/>
      </w:pPr>
      <w:r>
        <w:rPr>
          <w:noProof/>
        </w:rPr>
        <w:drawing>
          <wp:inline distT="0" distB="0" distL="0" distR="0">
            <wp:extent cx="2621965" cy="3493431"/>
            <wp:effectExtent l="19050" t="0" r="6935" b="0"/>
            <wp:docPr id="5" name="Рисунок 5" descr="C:\Users\79133\AppData\Local\Temp\Rar$DRa13340.21928\IMG_93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79133\AppData\Local\Temp\Rar$DRa13340.21928\IMG_934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3680" cy="34957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620695" cy="3491739"/>
            <wp:effectExtent l="19050" t="0" r="8205" b="0"/>
            <wp:docPr id="6" name="Рисунок 6" descr="C:\Users\79133\AppData\Local\Temp\Rar$DRa13340.21928\IMG_93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79133\AppData\Local\Temp\Rar$DRa13340.21928\IMG_935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1678" cy="34930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0EF6" w:rsidRPr="007F0EF6" w:rsidRDefault="00153251" w:rsidP="00B97368">
      <w:pPr>
        <w:spacing w:before="60"/>
      </w:pPr>
      <w:r>
        <w:rPr>
          <w:noProof/>
        </w:rPr>
        <w:drawing>
          <wp:inline distT="0" distB="0" distL="0" distR="0">
            <wp:extent cx="2620695" cy="3491738"/>
            <wp:effectExtent l="19050" t="0" r="8205" b="0"/>
            <wp:docPr id="9" name="Рисунок 9" descr="C:\Users\79133\AppData\Local\Temp\Rar$DRa13340.21928\IMG_93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79133\AppData\Local\Temp\Rar$DRa13340.21928\IMG_9353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2484" cy="34941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314524" cy="3495450"/>
            <wp:effectExtent l="19050" t="0" r="0" b="0"/>
            <wp:docPr id="10" name="Рисунок 10" descr="C:\Users\79133\AppData\Local\Temp\Rar$DRa13340.21928\IMG_93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79133\AppData\Local\Temp\Rar$DRa13340.21928\IMG_9355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7347" cy="34997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1A28" w:rsidRDefault="007F0EF6" w:rsidP="007F0EF6">
      <w:pPr>
        <w:widowControl w:val="0"/>
        <w:tabs>
          <w:tab w:val="left" w:pos="426"/>
        </w:tabs>
        <w:autoSpaceDE w:val="0"/>
        <w:autoSpaceDN w:val="0"/>
        <w:adjustRightInd w:val="0"/>
        <w:spacing w:before="120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Визуализация:</w:t>
      </w:r>
    </w:p>
    <w:p w:rsidR="003121BC" w:rsidRDefault="00A52A5E" w:rsidP="007F0EF6">
      <w:pPr>
        <w:widowControl w:val="0"/>
        <w:tabs>
          <w:tab w:val="left" w:pos="426"/>
        </w:tabs>
        <w:autoSpaceDE w:val="0"/>
        <w:autoSpaceDN w:val="0"/>
        <w:adjustRightInd w:val="0"/>
        <w:spacing w:before="120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5940425" cy="3114983"/>
            <wp:effectExtent l="19050" t="0" r="3175" b="0"/>
            <wp:docPr id="7" name="Рисунок 1" descr="C:\Users\Елена\Desktop\Фото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Елена\Desktop\Фото1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1149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2A5E" w:rsidRDefault="00A52A5E" w:rsidP="007F0EF6">
      <w:pPr>
        <w:widowControl w:val="0"/>
        <w:tabs>
          <w:tab w:val="left" w:pos="426"/>
        </w:tabs>
        <w:autoSpaceDE w:val="0"/>
        <w:autoSpaceDN w:val="0"/>
        <w:adjustRightInd w:val="0"/>
        <w:spacing w:before="120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5940425" cy="4718597"/>
            <wp:effectExtent l="19050" t="0" r="3175" b="0"/>
            <wp:docPr id="8" name="Рисунок 2" descr="C:\Users\Елена\Desktop\Фото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Елена\Desktop\Фото 2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7185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2A5E" w:rsidRDefault="00A52A5E" w:rsidP="007F0EF6">
      <w:pPr>
        <w:widowControl w:val="0"/>
        <w:tabs>
          <w:tab w:val="left" w:pos="426"/>
        </w:tabs>
        <w:autoSpaceDE w:val="0"/>
        <w:autoSpaceDN w:val="0"/>
        <w:adjustRightInd w:val="0"/>
        <w:spacing w:before="120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lastRenderedPageBreak/>
        <w:drawing>
          <wp:inline distT="0" distB="0" distL="0" distR="0">
            <wp:extent cx="5940425" cy="4161787"/>
            <wp:effectExtent l="19050" t="0" r="3175" b="0"/>
            <wp:docPr id="11" name="Рисунок 3" descr="C:\Users\Елена\Desktop\Фото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Елена\Desktop\Фото 3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617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0EF6" w:rsidRDefault="007F0EF6" w:rsidP="007F0EF6">
      <w:pPr>
        <w:widowControl w:val="0"/>
        <w:tabs>
          <w:tab w:val="left" w:pos="426"/>
        </w:tabs>
        <w:autoSpaceDE w:val="0"/>
        <w:autoSpaceDN w:val="0"/>
        <w:adjustRightInd w:val="0"/>
        <w:spacing w:before="120"/>
        <w:rPr>
          <w:b/>
          <w:sz w:val="28"/>
          <w:szCs w:val="28"/>
        </w:rPr>
      </w:pPr>
      <w:r>
        <w:rPr>
          <w:b/>
          <w:sz w:val="28"/>
          <w:szCs w:val="28"/>
        </w:rPr>
        <w:t>Смета проекта:</w:t>
      </w:r>
    </w:p>
    <w:p w:rsidR="007F0EF6" w:rsidRDefault="00172FC5" w:rsidP="007F0EF6">
      <w:pPr>
        <w:widowControl w:val="0"/>
        <w:tabs>
          <w:tab w:val="left" w:pos="426"/>
        </w:tabs>
        <w:autoSpaceDE w:val="0"/>
        <w:autoSpaceDN w:val="0"/>
        <w:adjustRightInd w:val="0"/>
        <w:spacing w:before="120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 wp14:anchorId="47044BE1">
            <wp:extent cx="5937885" cy="458470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4584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A2203" w:rsidRDefault="00172FC5" w:rsidP="007F0EF6">
      <w:pPr>
        <w:widowControl w:val="0"/>
        <w:tabs>
          <w:tab w:val="left" w:pos="426"/>
        </w:tabs>
        <w:autoSpaceDE w:val="0"/>
        <w:autoSpaceDN w:val="0"/>
        <w:adjustRightInd w:val="0"/>
        <w:spacing w:before="120"/>
        <w:rPr>
          <w:b/>
          <w:sz w:val="28"/>
          <w:szCs w:val="28"/>
        </w:rPr>
      </w:pPr>
      <w:r w:rsidRPr="00172FC5">
        <w:rPr>
          <w:rFonts w:eastAsia="Arial Unicode MS" w:cs="Arial Unicode MS"/>
          <w:b/>
          <w:bCs/>
          <w:noProof/>
          <w:color w:val="000000"/>
          <w:sz w:val="28"/>
          <w:szCs w:val="28"/>
          <w:u w:color="000000"/>
          <w:bdr w:val="nil"/>
        </w:rPr>
        <w:lastRenderedPageBreak/>
        <w:drawing>
          <wp:inline distT="0" distB="0" distL="0" distR="0" wp14:anchorId="6A5C0904" wp14:editId="67D2E15A">
            <wp:extent cx="5931535" cy="4587875"/>
            <wp:effectExtent l="0" t="0" r="0" b="0"/>
            <wp:docPr id="22" name="officeArt object" descr="C:\Users\79133\AppData\Local\Temp\Rar$DRa6740.30330\Карпысак_Базисно_индексный_метод3_page-000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5" name="C:\Users\79133\AppData\Local\Temp\Rar$DRa6740.30330\Карпысак_Базисно_индексный_метод3_page-0002.jpg" descr="C:\Users\79133\AppData\Local\Temp\Rar$DRa6740.30330\Карпысак_Базисно_индексный_метод3_page-0002.jpg"/>
                    <pic:cNvPicPr>
                      <a:picLocks noChangeAspect="1"/>
                    </pic:cNvPicPr>
                  </pic:nvPicPr>
                  <pic:blipFill>
                    <a:blip r:embed="rId20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1535" cy="458787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:rsidR="00CA2203" w:rsidRDefault="00CA2203" w:rsidP="007F0EF6">
      <w:pPr>
        <w:widowControl w:val="0"/>
        <w:tabs>
          <w:tab w:val="left" w:pos="426"/>
        </w:tabs>
        <w:autoSpaceDE w:val="0"/>
        <w:autoSpaceDN w:val="0"/>
        <w:adjustRightInd w:val="0"/>
        <w:spacing w:before="120"/>
        <w:rPr>
          <w:b/>
          <w:sz w:val="28"/>
          <w:szCs w:val="28"/>
        </w:rPr>
      </w:pPr>
    </w:p>
    <w:p w:rsidR="00CA2203" w:rsidRDefault="00172FC5" w:rsidP="007F0EF6">
      <w:pPr>
        <w:widowControl w:val="0"/>
        <w:tabs>
          <w:tab w:val="left" w:pos="426"/>
        </w:tabs>
        <w:autoSpaceDE w:val="0"/>
        <w:autoSpaceDN w:val="0"/>
        <w:adjustRightInd w:val="0"/>
        <w:spacing w:before="120"/>
        <w:rPr>
          <w:b/>
          <w:sz w:val="28"/>
          <w:szCs w:val="28"/>
        </w:rPr>
      </w:pPr>
      <w:r w:rsidRPr="00172FC5">
        <w:rPr>
          <w:rFonts w:eastAsia="Arial Unicode MS" w:cs="Arial Unicode MS"/>
          <w:b/>
          <w:bCs/>
          <w:noProof/>
          <w:color w:val="000000"/>
          <w:sz w:val="28"/>
          <w:szCs w:val="28"/>
          <w:u w:color="000000"/>
          <w:bdr w:val="nil"/>
        </w:rPr>
        <w:lastRenderedPageBreak/>
        <w:drawing>
          <wp:inline distT="0" distB="0" distL="0" distR="0" wp14:anchorId="2C9AB1A2" wp14:editId="459D4D79">
            <wp:extent cx="5931535" cy="4587875"/>
            <wp:effectExtent l="0" t="0" r="0" b="0"/>
            <wp:docPr id="23" name="officeArt object" descr="C:\Users\79133\AppData\Local\Temp\Rar$DRa6740.30909\Карпысак_Базисно_индексный_метод3_page-000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6" name="C:\Users\79133\AppData\Local\Temp\Rar$DRa6740.30909\Карпысак_Базисно_индексный_метод3_page-0003.jpg" descr="C:\Users\79133\AppData\Local\Temp\Rar$DRa6740.30909\Карпысак_Базисно_индексный_метод3_page-0003.jpg"/>
                    <pic:cNvPicPr>
                      <a:picLocks noChangeAspect="1"/>
                    </pic:cNvPicPr>
                  </pic:nvPicPr>
                  <pic:blipFill>
                    <a:blip r:embed="rId21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1535" cy="458787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:rsidR="00CA2203" w:rsidRDefault="00172FC5" w:rsidP="007F0EF6">
      <w:pPr>
        <w:widowControl w:val="0"/>
        <w:tabs>
          <w:tab w:val="left" w:pos="426"/>
        </w:tabs>
        <w:autoSpaceDE w:val="0"/>
        <w:autoSpaceDN w:val="0"/>
        <w:adjustRightInd w:val="0"/>
        <w:spacing w:before="120"/>
        <w:rPr>
          <w:b/>
          <w:sz w:val="28"/>
          <w:szCs w:val="28"/>
        </w:rPr>
      </w:pPr>
      <w:r w:rsidRPr="00172FC5">
        <w:rPr>
          <w:rFonts w:eastAsia="Arial Unicode MS" w:cs="Arial Unicode MS"/>
          <w:b/>
          <w:bCs/>
          <w:noProof/>
          <w:color w:val="000000"/>
          <w:sz w:val="28"/>
          <w:szCs w:val="28"/>
          <w:u w:color="000000"/>
          <w:bdr w:val="nil"/>
        </w:rPr>
        <w:drawing>
          <wp:inline distT="0" distB="0" distL="0" distR="0" wp14:anchorId="5AA6F0DE" wp14:editId="51735288">
            <wp:extent cx="5931535" cy="4587875"/>
            <wp:effectExtent l="0" t="0" r="0" b="0"/>
            <wp:docPr id="24" name="officeArt object" descr="C:\Users\79133\AppData\Local\Temp\Rar$DRa6740.31571\Карпысак_Базисно_индексный_метод3_page-000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7" name="C:\Users\79133\AppData\Local\Temp\Rar$DRa6740.31571\Карпысак_Базисно_индексный_метод3_page-0004.jpg" descr="C:\Users\79133\AppData\Local\Temp\Rar$DRa6740.31571\Карпысак_Базисно_индексный_метод3_page-0004.jpg"/>
                    <pic:cNvPicPr>
                      <a:picLocks noChangeAspect="1"/>
                    </pic:cNvPicPr>
                  </pic:nvPicPr>
                  <pic:blipFill>
                    <a:blip r:embed="rId22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1535" cy="458787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:rsidR="00172FC5" w:rsidRDefault="00172FC5" w:rsidP="007F0EF6">
      <w:pPr>
        <w:widowControl w:val="0"/>
        <w:tabs>
          <w:tab w:val="left" w:pos="426"/>
        </w:tabs>
        <w:autoSpaceDE w:val="0"/>
        <w:autoSpaceDN w:val="0"/>
        <w:adjustRightInd w:val="0"/>
        <w:spacing w:before="120"/>
        <w:rPr>
          <w:b/>
          <w:sz w:val="28"/>
          <w:szCs w:val="28"/>
        </w:rPr>
      </w:pPr>
      <w:r w:rsidRPr="00172FC5">
        <w:rPr>
          <w:rFonts w:eastAsia="Arial Unicode MS" w:cs="Arial Unicode MS"/>
          <w:b/>
          <w:bCs/>
          <w:noProof/>
          <w:color w:val="000000"/>
          <w:sz w:val="28"/>
          <w:szCs w:val="28"/>
          <w:u w:color="000000"/>
          <w:bdr w:val="nil"/>
        </w:rPr>
        <w:lastRenderedPageBreak/>
        <w:drawing>
          <wp:inline distT="0" distB="0" distL="0" distR="0" wp14:anchorId="30191BAD" wp14:editId="4E4787AD">
            <wp:extent cx="5931535" cy="4587875"/>
            <wp:effectExtent l="0" t="0" r="0" b="0"/>
            <wp:docPr id="25" name="officeArt object" descr="C:\Users\79133\AppData\Local\Temp\Rar$DRa6740.32130\Карпысак_Базисно_индексный_метод3_page-000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8" name="C:\Users\79133\AppData\Local\Temp\Rar$DRa6740.32130\Карпысак_Базисно_индексный_метод3_page-0005.jpg" descr="C:\Users\79133\AppData\Local\Temp\Rar$DRa6740.32130\Карпысак_Базисно_индексный_метод3_page-0005.jpg"/>
                    <pic:cNvPicPr>
                      <a:picLocks noChangeAspect="1"/>
                    </pic:cNvPicPr>
                  </pic:nvPicPr>
                  <pic:blipFill>
                    <a:blip r:embed="rId23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1535" cy="458787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:rsidR="00172FC5" w:rsidRDefault="00172FC5" w:rsidP="007F0EF6">
      <w:pPr>
        <w:widowControl w:val="0"/>
        <w:tabs>
          <w:tab w:val="left" w:pos="426"/>
        </w:tabs>
        <w:autoSpaceDE w:val="0"/>
        <w:autoSpaceDN w:val="0"/>
        <w:adjustRightInd w:val="0"/>
        <w:spacing w:before="120"/>
        <w:rPr>
          <w:b/>
          <w:sz w:val="28"/>
          <w:szCs w:val="28"/>
        </w:rPr>
      </w:pPr>
      <w:r w:rsidRPr="00172FC5">
        <w:rPr>
          <w:rFonts w:eastAsia="Arial Unicode MS" w:cs="Arial Unicode MS"/>
          <w:b/>
          <w:bCs/>
          <w:noProof/>
          <w:color w:val="000000"/>
          <w:sz w:val="28"/>
          <w:szCs w:val="28"/>
          <w:u w:color="000000"/>
          <w:bdr w:val="nil"/>
        </w:rPr>
        <w:drawing>
          <wp:inline distT="0" distB="0" distL="0" distR="0" wp14:anchorId="01D61220" wp14:editId="0C820163">
            <wp:extent cx="5931535" cy="4587875"/>
            <wp:effectExtent l="0" t="0" r="0" b="0"/>
            <wp:docPr id="26" name="officeArt object" descr="C:\Users\79133\AppData\Local\Temp\Rar$DRa6740.32667\Карпысак_Базисно_индексный_метод3_page-000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9" name="C:\Users\79133\AppData\Local\Temp\Rar$DRa6740.32667\Карпысак_Базисно_индексный_метод3_page-0006.jpg" descr="C:\Users\79133\AppData\Local\Temp\Rar$DRa6740.32667\Карпысак_Базисно_индексный_метод3_page-0006.jpg"/>
                    <pic:cNvPicPr>
                      <a:picLocks noChangeAspect="1"/>
                    </pic:cNvPicPr>
                  </pic:nvPicPr>
                  <pic:blipFill>
                    <a:blip r:embed="rId24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1535" cy="458787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:rsidR="00172FC5" w:rsidRDefault="00172FC5" w:rsidP="007F0EF6">
      <w:pPr>
        <w:widowControl w:val="0"/>
        <w:tabs>
          <w:tab w:val="left" w:pos="426"/>
        </w:tabs>
        <w:autoSpaceDE w:val="0"/>
        <w:autoSpaceDN w:val="0"/>
        <w:adjustRightInd w:val="0"/>
        <w:spacing w:before="120"/>
        <w:rPr>
          <w:b/>
          <w:sz w:val="28"/>
          <w:szCs w:val="28"/>
        </w:rPr>
      </w:pPr>
      <w:r w:rsidRPr="00172FC5">
        <w:rPr>
          <w:rFonts w:eastAsia="Arial Unicode MS" w:cs="Arial Unicode MS"/>
          <w:b/>
          <w:bCs/>
          <w:noProof/>
          <w:color w:val="000000"/>
          <w:sz w:val="28"/>
          <w:szCs w:val="28"/>
          <w:u w:color="000000"/>
          <w:bdr w:val="nil"/>
        </w:rPr>
        <w:lastRenderedPageBreak/>
        <w:drawing>
          <wp:inline distT="0" distB="0" distL="0" distR="0" wp14:anchorId="13FF9096" wp14:editId="4E5A8709">
            <wp:extent cx="5931535" cy="4587875"/>
            <wp:effectExtent l="0" t="0" r="0" b="0"/>
            <wp:docPr id="27" name="officeArt object" descr="C:\Users\79133\AppData\Local\Temp\Rar$DRa6740.33345\Карпысак_Базисно_индексный_метод3_page-000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0" name="C:\Users\79133\AppData\Local\Temp\Rar$DRa6740.33345\Карпысак_Базисно_индексный_метод3_page-0007.jpg" descr="C:\Users\79133\AppData\Local\Temp\Rar$DRa6740.33345\Карпысак_Базисно_индексный_метод3_page-0007.jpg"/>
                    <pic:cNvPicPr>
                      <a:picLocks noChangeAspect="1"/>
                    </pic:cNvPicPr>
                  </pic:nvPicPr>
                  <pic:blipFill>
                    <a:blip r:embed="rId25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1535" cy="458787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:rsidR="00172FC5" w:rsidRDefault="00172FC5" w:rsidP="007F0EF6">
      <w:pPr>
        <w:widowControl w:val="0"/>
        <w:tabs>
          <w:tab w:val="left" w:pos="426"/>
        </w:tabs>
        <w:autoSpaceDE w:val="0"/>
        <w:autoSpaceDN w:val="0"/>
        <w:adjustRightInd w:val="0"/>
        <w:spacing w:before="120"/>
        <w:rPr>
          <w:b/>
          <w:sz w:val="28"/>
          <w:szCs w:val="28"/>
        </w:rPr>
      </w:pPr>
      <w:r w:rsidRPr="00172FC5">
        <w:rPr>
          <w:rFonts w:eastAsia="Arial Unicode MS" w:cs="Arial Unicode MS"/>
          <w:b/>
          <w:bCs/>
          <w:noProof/>
          <w:color w:val="000000"/>
          <w:sz w:val="28"/>
          <w:szCs w:val="28"/>
          <w:u w:color="000000"/>
          <w:bdr w:val="nil"/>
        </w:rPr>
        <w:drawing>
          <wp:inline distT="0" distB="0" distL="0" distR="0" wp14:anchorId="12D559FC" wp14:editId="1DE9D0D2">
            <wp:extent cx="5931535" cy="4587875"/>
            <wp:effectExtent l="0" t="0" r="0" b="0"/>
            <wp:docPr id="28" name="officeArt object" descr="C:\Users\79133\AppData\Local\Temp\Rar$DRa6740.33918\Карпысак_Базисно_индексный_метод3_page-000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1" name="C:\Users\79133\AppData\Local\Temp\Rar$DRa6740.33918\Карпысак_Базисно_индексный_метод3_page-0008.jpg" descr="C:\Users\79133\AppData\Local\Temp\Rar$DRa6740.33918\Карпысак_Базисно_индексный_метод3_page-0008.jpg"/>
                    <pic:cNvPicPr>
                      <a:picLocks noChangeAspect="1"/>
                    </pic:cNvPicPr>
                  </pic:nvPicPr>
                  <pic:blipFill>
                    <a:blip r:embed="rId26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1535" cy="458787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:rsidR="00CA2203" w:rsidRDefault="00CA2203" w:rsidP="007F0EF6">
      <w:pPr>
        <w:widowControl w:val="0"/>
        <w:tabs>
          <w:tab w:val="left" w:pos="426"/>
        </w:tabs>
        <w:autoSpaceDE w:val="0"/>
        <w:autoSpaceDN w:val="0"/>
        <w:adjustRightInd w:val="0"/>
        <w:spacing w:before="120"/>
        <w:rPr>
          <w:b/>
          <w:sz w:val="28"/>
          <w:szCs w:val="28"/>
        </w:rPr>
      </w:pPr>
    </w:p>
    <w:p w:rsidR="00CA2203" w:rsidRDefault="00CA2203" w:rsidP="007F0EF6">
      <w:pPr>
        <w:widowControl w:val="0"/>
        <w:tabs>
          <w:tab w:val="left" w:pos="426"/>
        </w:tabs>
        <w:autoSpaceDE w:val="0"/>
        <w:autoSpaceDN w:val="0"/>
        <w:adjustRightInd w:val="0"/>
        <w:spacing w:before="120"/>
        <w:rPr>
          <w:b/>
          <w:sz w:val="28"/>
          <w:szCs w:val="28"/>
        </w:rPr>
      </w:pPr>
    </w:p>
    <w:p w:rsidR="00CA2203" w:rsidRDefault="00CA2203" w:rsidP="007F0EF6">
      <w:pPr>
        <w:widowControl w:val="0"/>
        <w:tabs>
          <w:tab w:val="left" w:pos="426"/>
        </w:tabs>
        <w:autoSpaceDE w:val="0"/>
        <w:autoSpaceDN w:val="0"/>
        <w:adjustRightInd w:val="0"/>
        <w:spacing w:before="120"/>
        <w:rPr>
          <w:b/>
          <w:sz w:val="28"/>
          <w:szCs w:val="28"/>
        </w:rPr>
      </w:pPr>
    </w:p>
    <w:p w:rsidR="00A52A5E" w:rsidRPr="002E3209" w:rsidRDefault="002E3209" w:rsidP="007F0EF6">
      <w:pPr>
        <w:widowControl w:val="0"/>
        <w:tabs>
          <w:tab w:val="left" w:pos="426"/>
        </w:tabs>
        <w:autoSpaceDE w:val="0"/>
        <w:autoSpaceDN w:val="0"/>
        <w:adjustRightInd w:val="0"/>
        <w:spacing w:before="120"/>
        <w:rPr>
          <w:sz w:val="28"/>
          <w:szCs w:val="28"/>
        </w:rPr>
      </w:pPr>
      <w:r w:rsidRPr="002E3209">
        <w:rPr>
          <w:b/>
          <w:sz w:val="28"/>
          <w:szCs w:val="28"/>
        </w:rPr>
        <w:t xml:space="preserve">10. </w:t>
      </w:r>
      <w:r w:rsidRPr="002E3209">
        <w:rPr>
          <w:sz w:val="28"/>
          <w:szCs w:val="28"/>
        </w:rPr>
        <w:t>Полный пакет документов по проекту размещен на официальном сайте администрации Мирновского сельсовета Тогучинского района Новосибирской области</w:t>
      </w:r>
    </w:p>
    <w:p w:rsidR="002E3209" w:rsidRPr="002E3209" w:rsidRDefault="002E3209" w:rsidP="007F0EF6">
      <w:pPr>
        <w:widowControl w:val="0"/>
        <w:tabs>
          <w:tab w:val="left" w:pos="426"/>
        </w:tabs>
        <w:autoSpaceDE w:val="0"/>
        <w:autoSpaceDN w:val="0"/>
        <w:adjustRightInd w:val="0"/>
        <w:spacing w:before="120"/>
        <w:rPr>
          <w:sz w:val="28"/>
          <w:szCs w:val="28"/>
        </w:rPr>
      </w:pPr>
      <w:r w:rsidRPr="002E3209">
        <w:rPr>
          <w:sz w:val="28"/>
          <w:szCs w:val="28"/>
        </w:rPr>
        <w:t>в разделе «Проекты местных инициатив»</w:t>
      </w:r>
    </w:p>
    <w:p w:rsidR="002E3209" w:rsidRDefault="002E3209" w:rsidP="007F0EF6">
      <w:pPr>
        <w:widowControl w:val="0"/>
        <w:tabs>
          <w:tab w:val="left" w:pos="426"/>
        </w:tabs>
        <w:autoSpaceDE w:val="0"/>
        <w:autoSpaceDN w:val="0"/>
        <w:adjustRightInd w:val="0"/>
        <w:spacing w:before="120"/>
        <w:rPr>
          <w:sz w:val="28"/>
          <w:szCs w:val="28"/>
        </w:rPr>
      </w:pPr>
      <w:r w:rsidRPr="002E3209">
        <w:rPr>
          <w:sz w:val="28"/>
          <w:szCs w:val="28"/>
        </w:rPr>
        <w:t>Глава Мирновского сел</w:t>
      </w:r>
      <w:r w:rsidR="00172FC5">
        <w:rPr>
          <w:sz w:val="28"/>
          <w:szCs w:val="28"/>
        </w:rPr>
        <w:t>ь</w:t>
      </w:r>
      <w:bookmarkStart w:id="0" w:name="_GoBack"/>
      <w:bookmarkEnd w:id="0"/>
      <w:r w:rsidRPr="002E3209">
        <w:rPr>
          <w:sz w:val="28"/>
          <w:szCs w:val="28"/>
        </w:rPr>
        <w:t>совета Тогучинского района Новосибирской области Зайцев Ю.В.</w:t>
      </w:r>
    </w:p>
    <w:p w:rsidR="002E3209" w:rsidRPr="002E3209" w:rsidRDefault="002E3209" w:rsidP="007F0EF6">
      <w:pPr>
        <w:widowControl w:val="0"/>
        <w:tabs>
          <w:tab w:val="left" w:pos="426"/>
        </w:tabs>
        <w:autoSpaceDE w:val="0"/>
        <w:autoSpaceDN w:val="0"/>
        <w:adjustRightInd w:val="0"/>
        <w:spacing w:before="120"/>
        <w:rPr>
          <w:sz w:val="28"/>
          <w:szCs w:val="28"/>
        </w:rPr>
      </w:pPr>
    </w:p>
    <w:p w:rsidR="002E3209" w:rsidRPr="002E3209" w:rsidRDefault="002E3209" w:rsidP="002E3209">
      <w:pPr>
        <w:rPr>
          <w:sz w:val="28"/>
          <w:szCs w:val="28"/>
        </w:rPr>
      </w:pPr>
      <w:r w:rsidRPr="002E3209">
        <w:rPr>
          <w:color w:val="1A1A1A"/>
          <w:sz w:val="28"/>
          <w:szCs w:val="28"/>
          <w:shd w:val="clear" w:color="auto" w:fill="FFFFFF"/>
        </w:rPr>
        <w:t>Ссылка на группу «Родное село Карпысак»</w:t>
      </w:r>
      <w:r w:rsidRPr="002E3209">
        <w:rPr>
          <w:color w:val="1A1A1A"/>
          <w:sz w:val="28"/>
          <w:szCs w:val="28"/>
        </w:rPr>
        <w:br/>
      </w:r>
      <w:hyperlink r:id="rId27" w:tgtFrame="_blank" w:history="1">
        <w:r w:rsidRPr="002E3209">
          <w:rPr>
            <w:rStyle w:val="af3"/>
            <w:rFonts w:ascii="Arial" w:hAnsi="Arial" w:cs="Arial"/>
            <w:sz w:val="28"/>
            <w:szCs w:val="28"/>
            <w:shd w:val="clear" w:color="auto" w:fill="FFFFFF"/>
          </w:rPr>
          <w:t>https://ok.ru/group/52014215790719</w:t>
        </w:r>
      </w:hyperlink>
    </w:p>
    <w:p w:rsidR="002E3209" w:rsidRPr="002E3209" w:rsidRDefault="002E3209" w:rsidP="002E3209">
      <w:pPr>
        <w:shd w:val="clear" w:color="auto" w:fill="FFFFFF"/>
        <w:rPr>
          <w:rFonts w:ascii="Arial" w:hAnsi="Arial" w:cs="Arial"/>
          <w:color w:val="1A1A1A"/>
          <w:sz w:val="28"/>
          <w:szCs w:val="28"/>
        </w:rPr>
      </w:pPr>
    </w:p>
    <w:p w:rsidR="002E3209" w:rsidRPr="002E3209" w:rsidRDefault="002E3209" w:rsidP="002E3209">
      <w:pPr>
        <w:shd w:val="clear" w:color="auto" w:fill="FFFFFF"/>
        <w:rPr>
          <w:rFonts w:ascii="Arial" w:hAnsi="Arial" w:cs="Arial"/>
          <w:color w:val="1A1A1A"/>
          <w:sz w:val="28"/>
          <w:szCs w:val="28"/>
        </w:rPr>
      </w:pPr>
      <w:r w:rsidRPr="002E3209">
        <w:rPr>
          <w:color w:val="1A1A1A"/>
          <w:sz w:val="28"/>
          <w:szCs w:val="28"/>
        </w:rPr>
        <w:t>Ссылка на памятник «Солдат со спасенной девочкой на руках»</w:t>
      </w:r>
      <w:r w:rsidRPr="002E3209">
        <w:rPr>
          <w:color w:val="1A1A1A"/>
          <w:sz w:val="28"/>
          <w:szCs w:val="28"/>
        </w:rPr>
        <w:br/>
      </w:r>
      <w:r w:rsidRPr="002E3209">
        <w:rPr>
          <w:rFonts w:ascii="Arial" w:hAnsi="Arial" w:cs="Arial"/>
          <w:color w:val="1A1A1A"/>
          <w:sz w:val="28"/>
          <w:szCs w:val="28"/>
        </w:rPr>
        <w:t>--</w:t>
      </w:r>
      <w:hyperlink r:id="rId28" w:tgtFrame="_blank" w:history="1">
        <w:r w:rsidRPr="002E3209">
          <w:rPr>
            <w:rStyle w:val="af3"/>
            <w:rFonts w:ascii="Arial" w:hAnsi="Arial" w:cs="Arial"/>
            <w:sz w:val="28"/>
            <w:szCs w:val="28"/>
          </w:rPr>
          <w:t>https://ok.ru/group/52014215790719/album/53169414013055</w:t>
        </w:r>
      </w:hyperlink>
    </w:p>
    <w:p w:rsidR="002E3209" w:rsidRPr="002E3209" w:rsidRDefault="002E3209" w:rsidP="002E3209">
      <w:pPr>
        <w:shd w:val="clear" w:color="auto" w:fill="FFFFFF"/>
        <w:rPr>
          <w:rFonts w:ascii="Arial" w:hAnsi="Arial" w:cs="Arial"/>
          <w:color w:val="1A1A1A"/>
          <w:sz w:val="28"/>
          <w:szCs w:val="28"/>
        </w:rPr>
      </w:pPr>
    </w:p>
    <w:p w:rsidR="002E3209" w:rsidRPr="002E3209" w:rsidRDefault="002E3209" w:rsidP="002E3209">
      <w:pPr>
        <w:shd w:val="clear" w:color="auto" w:fill="FFFFFF"/>
        <w:rPr>
          <w:color w:val="1A1A1A"/>
          <w:sz w:val="28"/>
          <w:szCs w:val="28"/>
        </w:rPr>
      </w:pPr>
      <w:r w:rsidRPr="002E3209">
        <w:rPr>
          <w:color w:val="1A1A1A"/>
          <w:sz w:val="28"/>
          <w:szCs w:val="28"/>
        </w:rPr>
        <w:t>Ссылка на бессмертный полк с. Карпысак</w:t>
      </w:r>
    </w:p>
    <w:p w:rsidR="002E3209" w:rsidRPr="002E3209" w:rsidRDefault="002E3209" w:rsidP="007F0EF6">
      <w:pPr>
        <w:widowControl w:val="0"/>
        <w:tabs>
          <w:tab w:val="left" w:pos="426"/>
        </w:tabs>
        <w:autoSpaceDE w:val="0"/>
        <w:autoSpaceDN w:val="0"/>
        <w:adjustRightInd w:val="0"/>
        <w:spacing w:before="120"/>
        <w:rPr>
          <w:b/>
          <w:sz w:val="28"/>
          <w:szCs w:val="28"/>
        </w:rPr>
      </w:pPr>
      <w:r w:rsidRPr="002E3209">
        <w:rPr>
          <w:rFonts w:ascii="Arial" w:hAnsi="Arial" w:cs="Arial"/>
          <w:color w:val="1A1A1A"/>
          <w:sz w:val="28"/>
          <w:szCs w:val="28"/>
          <w:shd w:val="clear" w:color="auto" w:fill="FFFFFF"/>
        </w:rPr>
        <w:t>--</w:t>
      </w:r>
      <w:hyperlink r:id="rId29" w:tgtFrame="_blank" w:history="1">
        <w:r w:rsidRPr="002E3209">
          <w:rPr>
            <w:rStyle w:val="af3"/>
            <w:rFonts w:ascii="Arial" w:hAnsi="Arial" w:cs="Arial"/>
            <w:sz w:val="28"/>
            <w:szCs w:val="28"/>
            <w:shd w:val="clear" w:color="auto" w:fill="FFFFFF"/>
          </w:rPr>
          <w:t>https://ok.ru/group/52014215790719/album/53536979026047</w:t>
        </w:r>
      </w:hyperlink>
    </w:p>
    <w:p w:rsidR="00A52A5E" w:rsidRPr="002E3209" w:rsidRDefault="00A52A5E" w:rsidP="007F0EF6">
      <w:pPr>
        <w:widowControl w:val="0"/>
        <w:tabs>
          <w:tab w:val="left" w:pos="426"/>
        </w:tabs>
        <w:autoSpaceDE w:val="0"/>
        <w:autoSpaceDN w:val="0"/>
        <w:adjustRightInd w:val="0"/>
        <w:spacing w:before="120"/>
        <w:rPr>
          <w:b/>
          <w:sz w:val="28"/>
          <w:szCs w:val="28"/>
        </w:rPr>
      </w:pPr>
    </w:p>
    <w:p w:rsidR="00A52A5E" w:rsidRPr="002E3209" w:rsidRDefault="00A52A5E" w:rsidP="007F0EF6">
      <w:pPr>
        <w:widowControl w:val="0"/>
        <w:tabs>
          <w:tab w:val="left" w:pos="426"/>
        </w:tabs>
        <w:autoSpaceDE w:val="0"/>
        <w:autoSpaceDN w:val="0"/>
        <w:adjustRightInd w:val="0"/>
        <w:spacing w:before="120"/>
        <w:rPr>
          <w:b/>
          <w:sz w:val="28"/>
          <w:szCs w:val="28"/>
        </w:rPr>
      </w:pPr>
    </w:p>
    <w:p w:rsidR="00A52A5E" w:rsidRPr="002E3209" w:rsidRDefault="00A52A5E" w:rsidP="007F0EF6">
      <w:pPr>
        <w:widowControl w:val="0"/>
        <w:tabs>
          <w:tab w:val="left" w:pos="426"/>
        </w:tabs>
        <w:autoSpaceDE w:val="0"/>
        <w:autoSpaceDN w:val="0"/>
        <w:adjustRightInd w:val="0"/>
        <w:spacing w:before="120"/>
        <w:rPr>
          <w:b/>
          <w:sz w:val="28"/>
          <w:szCs w:val="28"/>
        </w:rPr>
      </w:pPr>
    </w:p>
    <w:p w:rsidR="002E3209" w:rsidRDefault="002E3209" w:rsidP="007F0EF6">
      <w:pPr>
        <w:widowControl w:val="0"/>
        <w:tabs>
          <w:tab w:val="left" w:pos="426"/>
        </w:tabs>
        <w:autoSpaceDE w:val="0"/>
        <w:autoSpaceDN w:val="0"/>
        <w:adjustRightInd w:val="0"/>
        <w:spacing w:before="120"/>
        <w:rPr>
          <w:b/>
          <w:sz w:val="28"/>
          <w:szCs w:val="28"/>
        </w:rPr>
      </w:pPr>
    </w:p>
    <w:p w:rsidR="007F0EF6" w:rsidRDefault="007F0EF6" w:rsidP="007F0EF6">
      <w:pPr>
        <w:widowControl w:val="0"/>
        <w:tabs>
          <w:tab w:val="left" w:pos="426"/>
        </w:tabs>
        <w:autoSpaceDE w:val="0"/>
        <w:autoSpaceDN w:val="0"/>
        <w:adjustRightInd w:val="0"/>
        <w:spacing w:before="120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Протокол: </w:t>
      </w:r>
    </w:p>
    <w:p w:rsidR="007F0EF6" w:rsidRDefault="00A52A5E" w:rsidP="007F0EF6">
      <w:pPr>
        <w:widowControl w:val="0"/>
        <w:tabs>
          <w:tab w:val="left" w:pos="426"/>
        </w:tabs>
        <w:autoSpaceDE w:val="0"/>
        <w:autoSpaceDN w:val="0"/>
        <w:adjustRightInd w:val="0"/>
        <w:spacing w:before="120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lastRenderedPageBreak/>
        <w:drawing>
          <wp:inline distT="0" distB="0" distL="0" distR="0">
            <wp:extent cx="5940425" cy="8113834"/>
            <wp:effectExtent l="19050" t="0" r="3175" b="0"/>
            <wp:docPr id="12" name="Рисунок 4" descr="C:\Users\Елена\Desktop\IMG_94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Елена\Desktop\IMG_9412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138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2A5E" w:rsidRDefault="00A52A5E" w:rsidP="007F0EF6">
      <w:pPr>
        <w:widowControl w:val="0"/>
        <w:tabs>
          <w:tab w:val="left" w:pos="426"/>
        </w:tabs>
        <w:autoSpaceDE w:val="0"/>
        <w:autoSpaceDN w:val="0"/>
        <w:adjustRightInd w:val="0"/>
        <w:spacing w:before="120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lastRenderedPageBreak/>
        <w:drawing>
          <wp:inline distT="0" distB="0" distL="0" distR="0">
            <wp:extent cx="5940425" cy="8379410"/>
            <wp:effectExtent l="19050" t="0" r="3175" b="0"/>
            <wp:docPr id="13" name="Рисунок 5" descr="C:\Users\Елена\Desktop\IMG_94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Елена\Desktop\IMG_9413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94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2A5E" w:rsidRDefault="00A52A5E" w:rsidP="007F0EF6">
      <w:pPr>
        <w:widowControl w:val="0"/>
        <w:tabs>
          <w:tab w:val="left" w:pos="426"/>
        </w:tabs>
        <w:autoSpaceDE w:val="0"/>
        <w:autoSpaceDN w:val="0"/>
        <w:adjustRightInd w:val="0"/>
        <w:spacing w:before="120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lastRenderedPageBreak/>
        <w:drawing>
          <wp:inline distT="0" distB="0" distL="0" distR="0">
            <wp:extent cx="5940425" cy="8732607"/>
            <wp:effectExtent l="19050" t="0" r="3175" b="0"/>
            <wp:docPr id="14" name="Рисунок 6" descr="C:\Users\Елена\Desktop\IMG_94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Елена\Desktop\IMG_9414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326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2A5E" w:rsidRDefault="00A52A5E" w:rsidP="007F0EF6">
      <w:pPr>
        <w:widowControl w:val="0"/>
        <w:tabs>
          <w:tab w:val="left" w:pos="426"/>
        </w:tabs>
        <w:autoSpaceDE w:val="0"/>
        <w:autoSpaceDN w:val="0"/>
        <w:adjustRightInd w:val="0"/>
        <w:spacing w:before="120"/>
        <w:rPr>
          <w:b/>
          <w:sz w:val="28"/>
          <w:szCs w:val="28"/>
        </w:rPr>
      </w:pPr>
    </w:p>
    <w:p w:rsidR="00A52A5E" w:rsidRDefault="00A52A5E" w:rsidP="007F0EF6">
      <w:pPr>
        <w:widowControl w:val="0"/>
        <w:tabs>
          <w:tab w:val="left" w:pos="426"/>
        </w:tabs>
        <w:autoSpaceDE w:val="0"/>
        <w:autoSpaceDN w:val="0"/>
        <w:adjustRightInd w:val="0"/>
        <w:spacing w:before="120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lastRenderedPageBreak/>
        <w:drawing>
          <wp:inline distT="0" distB="0" distL="0" distR="0">
            <wp:extent cx="5976425" cy="10526486"/>
            <wp:effectExtent l="19050" t="0" r="5275" b="0"/>
            <wp:docPr id="16" name="Рисунок 8" descr="C:\Users\Елена\Desktop\IMG_94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Елена\Desktop\IMG_9417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1865" cy="105360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8"/>
          <w:szCs w:val="28"/>
        </w:rPr>
        <w:lastRenderedPageBreak/>
        <w:drawing>
          <wp:inline distT="0" distB="0" distL="0" distR="0">
            <wp:extent cx="5981956" cy="11430000"/>
            <wp:effectExtent l="19050" t="0" r="0" b="0"/>
            <wp:docPr id="15" name="Рисунок 7" descr="C:\Users\Елена\Desktop\IMG_94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Елена\Desktop\IMG_9415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7416" cy="114404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2A5E" w:rsidRDefault="00A52A5E" w:rsidP="007F0EF6">
      <w:pPr>
        <w:widowControl w:val="0"/>
        <w:tabs>
          <w:tab w:val="left" w:pos="426"/>
        </w:tabs>
        <w:autoSpaceDE w:val="0"/>
        <w:autoSpaceDN w:val="0"/>
        <w:adjustRightInd w:val="0"/>
        <w:spacing w:before="120"/>
        <w:rPr>
          <w:b/>
          <w:sz w:val="28"/>
          <w:szCs w:val="28"/>
        </w:rPr>
      </w:pPr>
    </w:p>
    <w:p w:rsidR="00A52A5E" w:rsidRDefault="00B42954" w:rsidP="007F0EF6">
      <w:pPr>
        <w:widowControl w:val="0"/>
        <w:tabs>
          <w:tab w:val="left" w:pos="426"/>
        </w:tabs>
        <w:autoSpaceDE w:val="0"/>
        <w:autoSpaceDN w:val="0"/>
        <w:adjustRightInd w:val="0"/>
        <w:spacing w:before="120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5940425" cy="8455655"/>
            <wp:effectExtent l="19050" t="0" r="3175" b="0"/>
            <wp:docPr id="18" name="Рисунок 1" descr="C:\Users\Елена\Desktop\IMG_94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Елена\Desktop\IMG_9416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556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0165" w:rsidRDefault="00310165" w:rsidP="007F0EF6">
      <w:pPr>
        <w:widowControl w:val="0"/>
        <w:tabs>
          <w:tab w:val="left" w:pos="426"/>
        </w:tabs>
        <w:autoSpaceDE w:val="0"/>
        <w:autoSpaceDN w:val="0"/>
        <w:adjustRightInd w:val="0"/>
        <w:spacing w:before="120"/>
        <w:rPr>
          <w:b/>
          <w:sz w:val="28"/>
          <w:szCs w:val="28"/>
        </w:rPr>
      </w:pPr>
    </w:p>
    <w:p w:rsidR="00310165" w:rsidRDefault="00310165" w:rsidP="007F0EF6">
      <w:pPr>
        <w:widowControl w:val="0"/>
        <w:tabs>
          <w:tab w:val="left" w:pos="426"/>
        </w:tabs>
        <w:autoSpaceDE w:val="0"/>
        <w:autoSpaceDN w:val="0"/>
        <w:adjustRightInd w:val="0"/>
        <w:spacing w:before="120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lastRenderedPageBreak/>
        <w:drawing>
          <wp:inline distT="0" distB="0" distL="0" distR="0">
            <wp:extent cx="5940425" cy="8575700"/>
            <wp:effectExtent l="19050" t="0" r="3175" b="0"/>
            <wp:docPr id="17" name="Рисунок 1" descr="C:\Users\Елена\Desktop\IMG_94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Елена\Desktop\IMG_9419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75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0165" w:rsidRDefault="00310165" w:rsidP="007F0EF6">
      <w:pPr>
        <w:widowControl w:val="0"/>
        <w:tabs>
          <w:tab w:val="left" w:pos="426"/>
        </w:tabs>
        <w:autoSpaceDE w:val="0"/>
        <w:autoSpaceDN w:val="0"/>
        <w:adjustRightInd w:val="0"/>
        <w:spacing w:before="120"/>
        <w:rPr>
          <w:b/>
          <w:sz w:val="28"/>
          <w:szCs w:val="28"/>
        </w:rPr>
      </w:pPr>
    </w:p>
    <w:p w:rsidR="00310165" w:rsidRDefault="00310165" w:rsidP="007F0EF6">
      <w:pPr>
        <w:widowControl w:val="0"/>
        <w:tabs>
          <w:tab w:val="left" w:pos="426"/>
        </w:tabs>
        <w:autoSpaceDE w:val="0"/>
        <w:autoSpaceDN w:val="0"/>
        <w:adjustRightInd w:val="0"/>
        <w:spacing w:before="120"/>
        <w:rPr>
          <w:b/>
          <w:sz w:val="28"/>
          <w:szCs w:val="28"/>
        </w:rPr>
      </w:pPr>
    </w:p>
    <w:p w:rsidR="00310165" w:rsidRDefault="00310165" w:rsidP="007F0EF6">
      <w:pPr>
        <w:widowControl w:val="0"/>
        <w:tabs>
          <w:tab w:val="left" w:pos="426"/>
        </w:tabs>
        <w:autoSpaceDE w:val="0"/>
        <w:autoSpaceDN w:val="0"/>
        <w:adjustRightInd w:val="0"/>
        <w:spacing w:before="120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lastRenderedPageBreak/>
        <w:drawing>
          <wp:inline distT="0" distB="0" distL="0" distR="0">
            <wp:extent cx="5940425" cy="8574890"/>
            <wp:effectExtent l="19050" t="0" r="3175" b="0"/>
            <wp:docPr id="19" name="Рисунок 2" descr="C:\Users\Елена\Desktop\IMG_94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Елена\Desktop\IMG_9420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74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0165" w:rsidRDefault="00310165" w:rsidP="007F0EF6">
      <w:pPr>
        <w:widowControl w:val="0"/>
        <w:tabs>
          <w:tab w:val="left" w:pos="426"/>
        </w:tabs>
        <w:autoSpaceDE w:val="0"/>
        <w:autoSpaceDN w:val="0"/>
        <w:adjustRightInd w:val="0"/>
        <w:spacing w:before="120"/>
        <w:rPr>
          <w:b/>
          <w:sz w:val="28"/>
          <w:szCs w:val="28"/>
        </w:rPr>
      </w:pPr>
    </w:p>
    <w:p w:rsidR="00310165" w:rsidRDefault="00310165" w:rsidP="007F0EF6">
      <w:pPr>
        <w:widowControl w:val="0"/>
        <w:tabs>
          <w:tab w:val="left" w:pos="426"/>
        </w:tabs>
        <w:autoSpaceDE w:val="0"/>
        <w:autoSpaceDN w:val="0"/>
        <w:adjustRightInd w:val="0"/>
        <w:spacing w:before="120"/>
        <w:rPr>
          <w:b/>
          <w:sz w:val="28"/>
          <w:szCs w:val="28"/>
        </w:rPr>
      </w:pPr>
    </w:p>
    <w:p w:rsidR="00310165" w:rsidRPr="007F0EF6" w:rsidRDefault="00310165" w:rsidP="007F0EF6">
      <w:pPr>
        <w:widowControl w:val="0"/>
        <w:tabs>
          <w:tab w:val="left" w:pos="426"/>
        </w:tabs>
        <w:autoSpaceDE w:val="0"/>
        <w:autoSpaceDN w:val="0"/>
        <w:adjustRightInd w:val="0"/>
        <w:spacing w:before="120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lastRenderedPageBreak/>
        <w:drawing>
          <wp:inline distT="0" distB="0" distL="0" distR="0">
            <wp:extent cx="5940425" cy="8454952"/>
            <wp:effectExtent l="19050" t="0" r="3175" b="0"/>
            <wp:docPr id="20" name="Рисунок 3" descr="C:\Users\Елена\Desktop\IMG_94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Елена\Desktop\IMG_9421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549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310165" w:rsidRPr="007F0EF6" w:rsidSect="0094747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59D5C74"/>
    <w:multiLevelType w:val="hybridMultilevel"/>
    <w:tmpl w:val="AE7679C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29CB17DF"/>
    <w:multiLevelType w:val="hybridMultilevel"/>
    <w:tmpl w:val="14BA8EC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36BB6255"/>
    <w:multiLevelType w:val="hybridMultilevel"/>
    <w:tmpl w:val="C3448E5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5F24251D"/>
    <w:multiLevelType w:val="hybridMultilevel"/>
    <w:tmpl w:val="14BA8EC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3"/>
  </w:num>
  <w:num w:numId="3">
    <w:abstractNumId w:val="0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8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C73A4"/>
    <w:rsid w:val="00153251"/>
    <w:rsid w:val="00172FC5"/>
    <w:rsid w:val="001E407A"/>
    <w:rsid w:val="002D285F"/>
    <w:rsid w:val="002E3209"/>
    <w:rsid w:val="003012E1"/>
    <w:rsid w:val="00310165"/>
    <w:rsid w:val="003121BC"/>
    <w:rsid w:val="00372B75"/>
    <w:rsid w:val="00391A28"/>
    <w:rsid w:val="005276F5"/>
    <w:rsid w:val="00552E86"/>
    <w:rsid w:val="00590201"/>
    <w:rsid w:val="00706EF1"/>
    <w:rsid w:val="00721025"/>
    <w:rsid w:val="007416D9"/>
    <w:rsid w:val="007929D6"/>
    <w:rsid w:val="007A773A"/>
    <w:rsid w:val="007E39C0"/>
    <w:rsid w:val="007F0EF6"/>
    <w:rsid w:val="00904D1A"/>
    <w:rsid w:val="0094747A"/>
    <w:rsid w:val="00A1076C"/>
    <w:rsid w:val="00A52A5E"/>
    <w:rsid w:val="00AE0F75"/>
    <w:rsid w:val="00B42954"/>
    <w:rsid w:val="00B6241F"/>
    <w:rsid w:val="00B7790C"/>
    <w:rsid w:val="00B97368"/>
    <w:rsid w:val="00CA2203"/>
    <w:rsid w:val="00DA0F73"/>
    <w:rsid w:val="00DD365A"/>
    <w:rsid w:val="00E3688D"/>
    <w:rsid w:val="00E666D8"/>
    <w:rsid w:val="00E66A90"/>
    <w:rsid w:val="00EC73A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ajorHAnsi" w:eastAsiaTheme="minorHAnsi" w:hAnsiTheme="majorHAnsi" w:cstheme="majorBidi"/>
        <w:sz w:val="22"/>
        <w:szCs w:val="22"/>
        <w:lang w:val="en-US" w:eastAsia="en-US" w:bidi="en-US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C73A4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ru-RU" w:eastAsia="ru-RU" w:bidi="ar-SA"/>
    </w:rPr>
  </w:style>
  <w:style w:type="paragraph" w:styleId="1">
    <w:name w:val="heading 1"/>
    <w:basedOn w:val="a"/>
    <w:next w:val="a"/>
    <w:link w:val="10"/>
    <w:uiPriority w:val="9"/>
    <w:qFormat/>
    <w:rsid w:val="002D285F"/>
    <w:pPr>
      <w:spacing w:before="480" w:line="276" w:lineRule="auto"/>
      <w:contextualSpacing/>
      <w:outlineLvl w:val="0"/>
    </w:pPr>
    <w:rPr>
      <w:rFonts w:asciiTheme="majorHAnsi" w:eastAsiaTheme="minorHAnsi" w:hAnsiTheme="majorHAnsi" w:cstheme="majorBidi"/>
      <w:smallCaps/>
      <w:spacing w:val="5"/>
      <w:sz w:val="36"/>
      <w:szCs w:val="36"/>
      <w:lang w:val="en-US" w:eastAsia="en-US" w:bidi="en-US"/>
    </w:rPr>
  </w:style>
  <w:style w:type="paragraph" w:styleId="2">
    <w:name w:val="heading 2"/>
    <w:basedOn w:val="a"/>
    <w:next w:val="a"/>
    <w:link w:val="20"/>
    <w:uiPriority w:val="9"/>
    <w:unhideWhenUsed/>
    <w:qFormat/>
    <w:rsid w:val="002D285F"/>
    <w:pPr>
      <w:spacing w:before="200" w:line="271" w:lineRule="auto"/>
      <w:outlineLvl w:val="1"/>
    </w:pPr>
    <w:rPr>
      <w:rFonts w:asciiTheme="majorHAnsi" w:eastAsiaTheme="minorHAnsi" w:hAnsiTheme="majorHAnsi" w:cstheme="majorBidi"/>
      <w:smallCaps/>
      <w:sz w:val="28"/>
      <w:szCs w:val="28"/>
      <w:lang w:val="en-US" w:eastAsia="en-US" w:bidi="en-US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2D285F"/>
    <w:pPr>
      <w:spacing w:before="200" w:line="271" w:lineRule="auto"/>
      <w:outlineLvl w:val="2"/>
    </w:pPr>
    <w:rPr>
      <w:rFonts w:asciiTheme="majorHAnsi" w:eastAsiaTheme="minorHAnsi" w:hAnsiTheme="majorHAnsi" w:cstheme="majorBidi"/>
      <w:i/>
      <w:iCs/>
      <w:smallCaps/>
      <w:spacing w:val="5"/>
      <w:sz w:val="26"/>
      <w:szCs w:val="26"/>
      <w:lang w:val="en-US" w:eastAsia="en-US" w:bidi="en-US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2D285F"/>
    <w:pPr>
      <w:spacing w:line="271" w:lineRule="auto"/>
      <w:outlineLvl w:val="3"/>
    </w:pPr>
    <w:rPr>
      <w:rFonts w:asciiTheme="majorHAnsi" w:eastAsiaTheme="minorHAnsi" w:hAnsiTheme="majorHAnsi" w:cstheme="majorBidi"/>
      <w:b/>
      <w:bCs/>
      <w:spacing w:val="5"/>
      <w:lang w:val="en-US" w:eastAsia="en-US" w:bidi="en-US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2D285F"/>
    <w:pPr>
      <w:spacing w:line="271" w:lineRule="auto"/>
      <w:outlineLvl w:val="4"/>
    </w:pPr>
    <w:rPr>
      <w:rFonts w:asciiTheme="majorHAnsi" w:eastAsiaTheme="minorHAnsi" w:hAnsiTheme="majorHAnsi" w:cstheme="majorBidi"/>
      <w:i/>
      <w:iCs/>
      <w:lang w:val="en-US" w:eastAsia="en-US" w:bidi="en-US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2D285F"/>
    <w:pPr>
      <w:shd w:val="clear" w:color="auto" w:fill="FFFFFF" w:themeFill="background1"/>
      <w:spacing w:line="271" w:lineRule="auto"/>
      <w:outlineLvl w:val="5"/>
    </w:pPr>
    <w:rPr>
      <w:rFonts w:asciiTheme="majorHAnsi" w:eastAsiaTheme="minorHAnsi" w:hAnsiTheme="majorHAnsi" w:cstheme="majorBidi"/>
      <w:b/>
      <w:bCs/>
      <w:color w:val="595959" w:themeColor="text1" w:themeTint="A6"/>
      <w:spacing w:val="5"/>
      <w:sz w:val="22"/>
      <w:szCs w:val="22"/>
      <w:lang w:val="en-US" w:eastAsia="en-US" w:bidi="en-US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2D285F"/>
    <w:pPr>
      <w:spacing w:line="276" w:lineRule="auto"/>
      <w:outlineLvl w:val="6"/>
    </w:pPr>
    <w:rPr>
      <w:rFonts w:asciiTheme="majorHAnsi" w:eastAsiaTheme="minorHAnsi" w:hAnsiTheme="majorHAnsi" w:cstheme="majorBidi"/>
      <w:b/>
      <w:bCs/>
      <w:i/>
      <w:iCs/>
      <w:color w:val="5A5A5A" w:themeColor="text1" w:themeTint="A5"/>
      <w:sz w:val="20"/>
      <w:szCs w:val="20"/>
      <w:lang w:val="en-US" w:eastAsia="en-US" w:bidi="en-US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2D285F"/>
    <w:pPr>
      <w:spacing w:line="276" w:lineRule="auto"/>
      <w:outlineLvl w:val="7"/>
    </w:pPr>
    <w:rPr>
      <w:rFonts w:asciiTheme="majorHAnsi" w:eastAsiaTheme="minorHAnsi" w:hAnsiTheme="majorHAnsi" w:cstheme="majorBidi"/>
      <w:b/>
      <w:bCs/>
      <w:color w:val="7F7F7F" w:themeColor="text1" w:themeTint="80"/>
      <w:sz w:val="20"/>
      <w:szCs w:val="20"/>
      <w:lang w:val="en-US" w:eastAsia="en-US" w:bidi="en-US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2D285F"/>
    <w:pPr>
      <w:spacing w:line="271" w:lineRule="auto"/>
      <w:outlineLvl w:val="8"/>
    </w:pPr>
    <w:rPr>
      <w:rFonts w:asciiTheme="majorHAnsi" w:eastAsiaTheme="minorHAnsi" w:hAnsiTheme="majorHAnsi" w:cstheme="majorBidi"/>
      <w:b/>
      <w:bCs/>
      <w:i/>
      <w:iCs/>
      <w:color w:val="7F7F7F" w:themeColor="text1" w:themeTint="80"/>
      <w:sz w:val="18"/>
      <w:szCs w:val="18"/>
      <w:lang w:val="en-US" w:eastAsia="en-US" w:bidi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basedOn w:val="a"/>
    <w:uiPriority w:val="1"/>
    <w:qFormat/>
    <w:rsid w:val="002D285F"/>
    <w:rPr>
      <w:rFonts w:asciiTheme="majorHAnsi" w:eastAsiaTheme="minorHAnsi" w:hAnsiTheme="majorHAnsi" w:cstheme="majorBidi"/>
      <w:sz w:val="22"/>
      <w:szCs w:val="22"/>
      <w:lang w:val="en-US" w:eastAsia="en-US" w:bidi="en-US"/>
    </w:rPr>
  </w:style>
  <w:style w:type="paragraph" w:styleId="a4">
    <w:name w:val="List Paragraph"/>
    <w:basedOn w:val="a"/>
    <w:uiPriority w:val="34"/>
    <w:qFormat/>
    <w:rsid w:val="002D285F"/>
    <w:pPr>
      <w:spacing w:after="200" w:line="276" w:lineRule="auto"/>
      <w:ind w:left="720"/>
      <w:contextualSpacing/>
    </w:pPr>
    <w:rPr>
      <w:rFonts w:asciiTheme="majorHAnsi" w:eastAsiaTheme="minorHAnsi" w:hAnsiTheme="majorHAnsi" w:cstheme="majorBidi"/>
      <w:sz w:val="22"/>
      <w:szCs w:val="22"/>
      <w:lang w:val="en-US" w:eastAsia="en-US" w:bidi="en-US"/>
    </w:rPr>
  </w:style>
  <w:style w:type="character" w:customStyle="1" w:styleId="10">
    <w:name w:val="Заголовок 1 Знак"/>
    <w:basedOn w:val="a0"/>
    <w:link w:val="1"/>
    <w:uiPriority w:val="9"/>
    <w:rsid w:val="002D285F"/>
    <w:rPr>
      <w:smallCaps/>
      <w:spacing w:val="5"/>
      <w:sz w:val="36"/>
      <w:szCs w:val="36"/>
    </w:rPr>
  </w:style>
  <w:style w:type="character" w:customStyle="1" w:styleId="20">
    <w:name w:val="Заголовок 2 Знак"/>
    <w:basedOn w:val="a0"/>
    <w:link w:val="2"/>
    <w:uiPriority w:val="9"/>
    <w:rsid w:val="002D285F"/>
    <w:rPr>
      <w:smallCaps/>
      <w:sz w:val="28"/>
      <w:szCs w:val="28"/>
    </w:rPr>
  </w:style>
  <w:style w:type="character" w:customStyle="1" w:styleId="30">
    <w:name w:val="Заголовок 3 Знак"/>
    <w:basedOn w:val="a0"/>
    <w:link w:val="3"/>
    <w:uiPriority w:val="9"/>
    <w:semiHidden/>
    <w:rsid w:val="002D285F"/>
    <w:rPr>
      <w:i/>
      <w:iCs/>
      <w:smallCaps/>
      <w:spacing w:val="5"/>
      <w:sz w:val="26"/>
      <w:szCs w:val="26"/>
    </w:rPr>
  </w:style>
  <w:style w:type="character" w:customStyle="1" w:styleId="40">
    <w:name w:val="Заголовок 4 Знак"/>
    <w:basedOn w:val="a0"/>
    <w:link w:val="4"/>
    <w:uiPriority w:val="9"/>
    <w:semiHidden/>
    <w:rsid w:val="002D285F"/>
    <w:rPr>
      <w:b/>
      <w:bCs/>
      <w:spacing w:val="5"/>
      <w:sz w:val="24"/>
      <w:szCs w:val="24"/>
    </w:rPr>
  </w:style>
  <w:style w:type="character" w:customStyle="1" w:styleId="50">
    <w:name w:val="Заголовок 5 Знак"/>
    <w:basedOn w:val="a0"/>
    <w:link w:val="5"/>
    <w:uiPriority w:val="9"/>
    <w:semiHidden/>
    <w:rsid w:val="002D285F"/>
    <w:rPr>
      <w:i/>
      <w:iCs/>
      <w:sz w:val="24"/>
      <w:szCs w:val="24"/>
    </w:rPr>
  </w:style>
  <w:style w:type="character" w:customStyle="1" w:styleId="60">
    <w:name w:val="Заголовок 6 Знак"/>
    <w:basedOn w:val="a0"/>
    <w:link w:val="6"/>
    <w:uiPriority w:val="9"/>
    <w:semiHidden/>
    <w:rsid w:val="002D285F"/>
    <w:rPr>
      <w:b/>
      <w:bCs/>
      <w:color w:val="595959" w:themeColor="text1" w:themeTint="A6"/>
      <w:spacing w:val="5"/>
      <w:shd w:val="clear" w:color="auto" w:fill="FFFFFF" w:themeFill="background1"/>
    </w:rPr>
  </w:style>
  <w:style w:type="character" w:customStyle="1" w:styleId="70">
    <w:name w:val="Заголовок 7 Знак"/>
    <w:basedOn w:val="a0"/>
    <w:link w:val="7"/>
    <w:uiPriority w:val="9"/>
    <w:semiHidden/>
    <w:rsid w:val="002D285F"/>
    <w:rPr>
      <w:b/>
      <w:bCs/>
      <w:i/>
      <w:iCs/>
      <w:color w:val="5A5A5A" w:themeColor="text1" w:themeTint="A5"/>
      <w:sz w:val="20"/>
      <w:szCs w:val="20"/>
    </w:rPr>
  </w:style>
  <w:style w:type="character" w:customStyle="1" w:styleId="80">
    <w:name w:val="Заголовок 8 Знак"/>
    <w:basedOn w:val="a0"/>
    <w:link w:val="8"/>
    <w:uiPriority w:val="9"/>
    <w:semiHidden/>
    <w:rsid w:val="002D285F"/>
    <w:rPr>
      <w:b/>
      <w:bCs/>
      <w:color w:val="7F7F7F" w:themeColor="text1" w:themeTint="80"/>
      <w:sz w:val="20"/>
      <w:szCs w:val="20"/>
    </w:rPr>
  </w:style>
  <w:style w:type="character" w:customStyle="1" w:styleId="90">
    <w:name w:val="Заголовок 9 Знак"/>
    <w:basedOn w:val="a0"/>
    <w:link w:val="9"/>
    <w:uiPriority w:val="9"/>
    <w:semiHidden/>
    <w:rsid w:val="002D285F"/>
    <w:rPr>
      <w:b/>
      <w:bCs/>
      <w:i/>
      <w:iCs/>
      <w:color w:val="7F7F7F" w:themeColor="text1" w:themeTint="80"/>
      <w:sz w:val="18"/>
      <w:szCs w:val="18"/>
    </w:rPr>
  </w:style>
  <w:style w:type="paragraph" w:styleId="a5">
    <w:name w:val="Title"/>
    <w:basedOn w:val="a"/>
    <w:next w:val="a"/>
    <w:link w:val="a6"/>
    <w:uiPriority w:val="10"/>
    <w:qFormat/>
    <w:rsid w:val="002D285F"/>
    <w:pPr>
      <w:spacing w:after="300"/>
      <w:contextualSpacing/>
    </w:pPr>
    <w:rPr>
      <w:rFonts w:asciiTheme="majorHAnsi" w:eastAsiaTheme="minorHAnsi" w:hAnsiTheme="majorHAnsi" w:cstheme="majorBidi"/>
      <w:smallCaps/>
      <w:sz w:val="52"/>
      <w:szCs w:val="52"/>
      <w:lang w:val="en-US" w:eastAsia="en-US" w:bidi="en-US"/>
    </w:rPr>
  </w:style>
  <w:style w:type="character" w:customStyle="1" w:styleId="a6">
    <w:name w:val="Название Знак"/>
    <w:basedOn w:val="a0"/>
    <w:link w:val="a5"/>
    <w:uiPriority w:val="10"/>
    <w:rsid w:val="002D285F"/>
    <w:rPr>
      <w:smallCaps/>
      <w:sz w:val="52"/>
      <w:szCs w:val="52"/>
    </w:rPr>
  </w:style>
  <w:style w:type="paragraph" w:styleId="a7">
    <w:name w:val="Subtitle"/>
    <w:basedOn w:val="a"/>
    <w:next w:val="a"/>
    <w:link w:val="a8"/>
    <w:uiPriority w:val="11"/>
    <w:qFormat/>
    <w:rsid w:val="002D285F"/>
    <w:pPr>
      <w:spacing w:after="200" w:line="276" w:lineRule="auto"/>
    </w:pPr>
    <w:rPr>
      <w:rFonts w:asciiTheme="majorHAnsi" w:eastAsiaTheme="minorHAnsi" w:hAnsiTheme="majorHAnsi" w:cstheme="majorBidi"/>
      <w:i/>
      <w:iCs/>
      <w:smallCaps/>
      <w:spacing w:val="10"/>
      <w:sz w:val="28"/>
      <w:szCs w:val="28"/>
      <w:lang w:val="en-US" w:eastAsia="en-US" w:bidi="en-US"/>
    </w:rPr>
  </w:style>
  <w:style w:type="character" w:customStyle="1" w:styleId="a8">
    <w:name w:val="Подзаголовок Знак"/>
    <w:basedOn w:val="a0"/>
    <w:link w:val="a7"/>
    <w:uiPriority w:val="11"/>
    <w:rsid w:val="002D285F"/>
    <w:rPr>
      <w:i/>
      <w:iCs/>
      <w:smallCaps/>
      <w:spacing w:val="10"/>
      <w:sz w:val="28"/>
      <w:szCs w:val="28"/>
    </w:rPr>
  </w:style>
  <w:style w:type="character" w:styleId="a9">
    <w:name w:val="Strong"/>
    <w:uiPriority w:val="22"/>
    <w:qFormat/>
    <w:rsid w:val="002D285F"/>
    <w:rPr>
      <w:b/>
      <w:bCs/>
    </w:rPr>
  </w:style>
  <w:style w:type="character" w:styleId="aa">
    <w:name w:val="Emphasis"/>
    <w:uiPriority w:val="20"/>
    <w:qFormat/>
    <w:rsid w:val="002D285F"/>
    <w:rPr>
      <w:b/>
      <w:bCs/>
      <w:i/>
      <w:iCs/>
      <w:spacing w:val="10"/>
    </w:rPr>
  </w:style>
  <w:style w:type="paragraph" w:styleId="21">
    <w:name w:val="Quote"/>
    <w:basedOn w:val="a"/>
    <w:next w:val="a"/>
    <w:link w:val="22"/>
    <w:uiPriority w:val="29"/>
    <w:qFormat/>
    <w:rsid w:val="002D285F"/>
    <w:pPr>
      <w:spacing w:after="200" w:line="276" w:lineRule="auto"/>
    </w:pPr>
    <w:rPr>
      <w:rFonts w:asciiTheme="majorHAnsi" w:eastAsiaTheme="minorHAnsi" w:hAnsiTheme="majorHAnsi" w:cstheme="majorBidi"/>
      <w:i/>
      <w:iCs/>
      <w:sz w:val="22"/>
      <w:szCs w:val="22"/>
      <w:lang w:val="en-US" w:eastAsia="en-US" w:bidi="en-US"/>
    </w:rPr>
  </w:style>
  <w:style w:type="character" w:customStyle="1" w:styleId="22">
    <w:name w:val="Цитата 2 Знак"/>
    <w:basedOn w:val="a0"/>
    <w:link w:val="21"/>
    <w:uiPriority w:val="29"/>
    <w:rsid w:val="002D285F"/>
    <w:rPr>
      <w:i/>
      <w:iCs/>
    </w:rPr>
  </w:style>
  <w:style w:type="paragraph" w:styleId="ab">
    <w:name w:val="Intense Quote"/>
    <w:basedOn w:val="a"/>
    <w:next w:val="a"/>
    <w:link w:val="ac"/>
    <w:uiPriority w:val="30"/>
    <w:qFormat/>
    <w:rsid w:val="002D285F"/>
    <w:pPr>
      <w:pBdr>
        <w:top w:val="single" w:sz="4" w:space="10" w:color="auto"/>
        <w:bottom w:val="single" w:sz="4" w:space="10" w:color="auto"/>
      </w:pBdr>
      <w:spacing w:before="240" w:after="240" w:line="300" w:lineRule="auto"/>
      <w:ind w:left="1152" w:right="1152"/>
      <w:jc w:val="both"/>
    </w:pPr>
    <w:rPr>
      <w:rFonts w:asciiTheme="majorHAnsi" w:eastAsiaTheme="minorHAnsi" w:hAnsiTheme="majorHAnsi" w:cstheme="majorBidi"/>
      <w:i/>
      <w:iCs/>
      <w:sz w:val="22"/>
      <w:szCs w:val="22"/>
      <w:lang w:val="en-US" w:eastAsia="en-US" w:bidi="en-US"/>
    </w:rPr>
  </w:style>
  <w:style w:type="character" w:customStyle="1" w:styleId="ac">
    <w:name w:val="Выделенная цитата Знак"/>
    <w:basedOn w:val="a0"/>
    <w:link w:val="ab"/>
    <w:uiPriority w:val="30"/>
    <w:rsid w:val="002D285F"/>
    <w:rPr>
      <w:i/>
      <w:iCs/>
    </w:rPr>
  </w:style>
  <w:style w:type="character" w:styleId="ad">
    <w:name w:val="Subtle Emphasis"/>
    <w:uiPriority w:val="19"/>
    <w:qFormat/>
    <w:rsid w:val="002D285F"/>
    <w:rPr>
      <w:i/>
      <w:iCs/>
    </w:rPr>
  </w:style>
  <w:style w:type="character" w:styleId="ae">
    <w:name w:val="Intense Emphasis"/>
    <w:uiPriority w:val="21"/>
    <w:qFormat/>
    <w:rsid w:val="002D285F"/>
    <w:rPr>
      <w:b/>
      <w:bCs/>
      <w:i/>
      <w:iCs/>
    </w:rPr>
  </w:style>
  <w:style w:type="character" w:styleId="af">
    <w:name w:val="Subtle Reference"/>
    <w:basedOn w:val="a0"/>
    <w:uiPriority w:val="31"/>
    <w:qFormat/>
    <w:rsid w:val="002D285F"/>
    <w:rPr>
      <w:smallCaps/>
    </w:rPr>
  </w:style>
  <w:style w:type="character" w:styleId="af0">
    <w:name w:val="Intense Reference"/>
    <w:uiPriority w:val="32"/>
    <w:qFormat/>
    <w:rsid w:val="002D285F"/>
    <w:rPr>
      <w:b/>
      <w:bCs/>
      <w:smallCaps/>
    </w:rPr>
  </w:style>
  <w:style w:type="character" w:styleId="af1">
    <w:name w:val="Book Title"/>
    <w:basedOn w:val="a0"/>
    <w:uiPriority w:val="33"/>
    <w:qFormat/>
    <w:rsid w:val="002D285F"/>
    <w:rPr>
      <w:i/>
      <w:iCs/>
      <w:smallCaps/>
      <w:spacing w:val="5"/>
    </w:rPr>
  </w:style>
  <w:style w:type="paragraph" w:styleId="af2">
    <w:name w:val="TOC Heading"/>
    <w:basedOn w:val="1"/>
    <w:next w:val="a"/>
    <w:uiPriority w:val="39"/>
    <w:semiHidden/>
    <w:unhideWhenUsed/>
    <w:qFormat/>
    <w:rsid w:val="002D285F"/>
    <w:pPr>
      <w:outlineLvl w:val="9"/>
    </w:pPr>
  </w:style>
  <w:style w:type="character" w:styleId="af3">
    <w:name w:val="Hyperlink"/>
    <w:basedOn w:val="a0"/>
    <w:uiPriority w:val="99"/>
    <w:unhideWhenUsed/>
    <w:rsid w:val="00EC73A4"/>
    <w:rPr>
      <w:color w:val="0000FF" w:themeColor="hyperlink"/>
      <w:u w:val="single"/>
    </w:rPr>
  </w:style>
  <w:style w:type="paragraph" w:styleId="af4">
    <w:name w:val="Balloon Text"/>
    <w:basedOn w:val="a"/>
    <w:link w:val="af5"/>
    <w:uiPriority w:val="99"/>
    <w:semiHidden/>
    <w:unhideWhenUsed/>
    <w:rsid w:val="00153251"/>
    <w:rPr>
      <w:rFonts w:ascii="Tahoma" w:hAnsi="Tahoma" w:cs="Tahoma"/>
      <w:sz w:val="16"/>
      <w:szCs w:val="16"/>
    </w:rPr>
  </w:style>
  <w:style w:type="character" w:customStyle="1" w:styleId="af5">
    <w:name w:val="Текст выноски Знак"/>
    <w:basedOn w:val="a0"/>
    <w:link w:val="af4"/>
    <w:uiPriority w:val="99"/>
    <w:semiHidden/>
    <w:rsid w:val="00153251"/>
    <w:rPr>
      <w:rFonts w:ascii="Tahoma" w:eastAsia="Times New Roman" w:hAnsi="Tahoma" w:cs="Tahoma"/>
      <w:sz w:val="16"/>
      <w:szCs w:val="16"/>
      <w:lang w:val="ru-RU" w:eastAsia="ru-RU" w:bidi="ar-SA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ajorHAnsi" w:eastAsiaTheme="minorHAnsi" w:hAnsiTheme="majorHAnsi" w:cstheme="majorBidi"/>
        <w:sz w:val="22"/>
        <w:szCs w:val="22"/>
        <w:lang w:val="en-US" w:eastAsia="en-US" w:bidi="en-US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C73A4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ru-RU" w:eastAsia="ru-RU" w:bidi="ar-SA"/>
    </w:rPr>
  </w:style>
  <w:style w:type="paragraph" w:styleId="1">
    <w:name w:val="heading 1"/>
    <w:basedOn w:val="a"/>
    <w:next w:val="a"/>
    <w:link w:val="10"/>
    <w:uiPriority w:val="9"/>
    <w:qFormat/>
    <w:rsid w:val="002D285F"/>
    <w:pPr>
      <w:spacing w:before="480" w:line="276" w:lineRule="auto"/>
      <w:contextualSpacing/>
      <w:outlineLvl w:val="0"/>
    </w:pPr>
    <w:rPr>
      <w:rFonts w:asciiTheme="majorHAnsi" w:eastAsiaTheme="minorHAnsi" w:hAnsiTheme="majorHAnsi" w:cstheme="majorBidi"/>
      <w:smallCaps/>
      <w:spacing w:val="5"/>
      <w:sz w:val="36"/>
      <w:szCs w:val="36"/>
      <w:lang w:val="en-US" w:eastAsia="en-US" w:bidi="en-US"/>
    </w:rPr>
  </w:style>
  <w:style w:type="paragraph" w:styleId="2">
    <w:name w:val="heading 2"/>
    <w:basedOn w:val="a"/>
    <w:next w:val="a"/>
    <w:link w:val="20"/>
    <w:uiPriority w:val="9"/>
    <w:unhideWhenUsed/>
    <w:qFormat/>
    <w:rsid w:val="002D285F"/>
    <w:pPr>
      <w:spacing w:before="200" w:line="271" w:lineRule="auto"/>
      <w:outlineLvl w:val="1"/>
    </w:pPr>
    <w:rPr>
      <w:rFonts w:asciiTheme="majorHAnsi" w:eastAsiaTheme="minorHAnsi" w:hAnsiTheme="majorHAnsi" w:cstheme="majorBidi"/>
      <w:smallCaps/>
      <w:sz w:val="28"/>
      <w:szCs w:val="28"/>
      <w:lang w:val="en-US" w:eastAsia="en-US" w:bidi="en-US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2D285F"/>
    <w:pPr>
      <w:spacing w:before="200" w:line="271" w:lineRule="auto"/>
      <w:outlineLvl w:val="2"/>
    </w:pPr>
    <w:rPr>
      <w:rFonts w:asciiTheme="majorHAnsi" w:eastAsiaTheme="minorHAnsi" w:hAnsiTheme="majorHAnsi" w:cstheme="majorBidi"/>
      <w:i/>
      <w:iCs/>
      <w:smallCaps/>
      <w:spacing w:val="5"/>
      <w:sz w:val="26"/>
      <w:szCs w:val="26"/>
      <w:lang w:val="en-US" w:eastAsia="en-US" w:bidi="en-US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2D285F"/>
    <w:pPr>
      <w:spacing w:line="271" w:lineRule="auto"/>
      <w:outlineLvl w:val="3"/>
    </w:pPr>
    <w:rPr>
      <w:rFonts w:asciiTheme="majorHAnsi" w:eastAsiaTheme="minorHAnsi" w:hAnsiTheme="majorHAnsi" w:cstheme="majorBidi"/>
      <w:b/>
      <w:bCs/>
      <w:spacing w:val="5"/>
      <w:lang w:val="en-US" w:eastAsia="en-US" w:bidi="en-US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2D285F"/>
    <w:pPr>
      <w:spacing w:line="271" w:lineRule="auto"/>
      <w:outlineLvl w:val="4"/>
    </w:pPr>
    <w:rPr>
      <w:rFonts w:asciiTheme="majorHAnsi" w:eastAsiaTheme="minorHAnsi" w:hAnsiTheme="majorHAnsi" w:cstheme="majorBidi"/>
      <w:i/>
      <w:iCs/>
      <w:lang w:val="en-US" w:eastAsia="en-US" w:bidi="en-US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2D285F"/>
    <w:pPr>
      <w:shd w:val="clear" w:color="auto" w:fill="FFFFFF" w:themeFill="background1"/>
      <w:spacing w:line="271" w:lineRule="auto"/>
      <w:outlineLvl w:val="5"/>
    </w:pPr>
    <w:rPr>
      <w:rFonts w:asciiTheme="majorHAnsi" w:eastAsiaTheme="minorHAnsi" w:hAnsiTheme="majorHAnsi" w:cstheme="majorBidi"/>
      <w:b/>
      <w:bCs/>
      <w:color w:val="595959" w:themeColor="text1" w:themeTint="A6"/>
      <w:spacing w:val="5"/>
      <w:sz w:val="22"/>
      <w:szCs w:val="22"/>
      <w:lang w:val="en-US" w:eastAsia="en-US" w:bidi="en-US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2D285F"/>
    <w:pPr>
      <w:spacing w:line="276" w:lineRule="auto"/>
      <w:outlineLvl w:val="6"/>
    </w:pPr>
    <w:rPr>
      <w:rFonts w:asciiTheme="majorHAnsi" w:eastAsiaTheme="minorHAnsi" w:hAnsiTheme="majorHAnsi" w:cstheme="majorBidi"/>
      <w:b/>
      <w:bCs/>
      <w:i/>
      <w:iCs/>
      <w:color w:val="5A5A5A" w:themeColor="text1" w:themeTint="A5"/>
      <w:sz w:val="20"/>
      <w:szCs w:val="20"/>
      <w:lang w:val="en-US" w:eastAsia="en-US" w:bidi="en-US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2D285F"/>
    <w:pPr>
      <w:spacing w:line="276" w:lineRule="auto"/>
      <w:outlineLvl w:val="7"/>
    </w:pPr>
    <w:rPr>
      <w:rFonts w:asciiTheme="majorHAnsi" w:eastAsiaTheme="minorHAnsi" w:hAnsiTheme="majorHAnsi" w:cstheme="majorBidi"/>
      <w:b/>
      <w:bCs/>
      <w:color w:val="7F7F7F" w:themeColor="text1" w:themeTint="80"/>
      <w:sz w:val="20"/>
      <w:szCs w:val="20"/>
      <w:lang w:val="en-US" w:eastAsia="en-US" w:bidi="en-US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2D285F"/>
    <w:pPr>
      <w:spacing w:line="271" w:lineRule="auto"/>
      <w:outlineLvl w:val="8"/>
    </w:pPr>
    <w:rPr>
      <w:rFonts w:asciiTheme="majorHAnsi" w:eastAsiaTheme="minorHAnsi" w:hAnsiTheme="majorHAnsi" w:cstheme="majorBidi"/>
      <w:b/>
      <w:bCs/>
      <w:i/>
      <w:iCs/>
      <w:color w:val="7F7F7F" w:themeColor="text1" w:themeTint="80"/>
      <w:sz w:val="18"/>
      <w:szCs w:val="18"/>
      <w:lang w:val="en-US" w:eastAsia="en-US" w:bidi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basedOn w:val="a"/>
    <w:uiPriority w:val="1"/>
    <w:qFormat/>
    <w:rsid w:val="002D285F"/>
    <w:rPr>
      <w:rFonts w:asciiTheme="majorHAnsi" w:eastAsiaTheme="minorHAnsi" w:hAnsiTheme="majorHAnsi" w:cstheme="majorBidi"/>
      <w:sz w:val="22"/>
      <w:szCs w:val="22"/>
      <w:lang w:val="en-US" w:eastAsia="en-US" w:bidi="en-US"/>
    </w:rPr>
  </w:style>
  <w:style w:type="paragraph" w:styleId="a4">
    <w:name w:val="List Paragraph"/>
    <w:basedOn w:val="a"/>
    <w:uiPriority w:val="34"/>
    <w:qFormat/>
    <w:rsid w:val="002D285F"/>
    <w:pPr>
      <w:spacing w:after="200" w:line="276" w:lineRule="auto"/>
      <w:ind w:left="720"/>
      <w:contextualSpacing/>
    </w:pPr>
    <w:rPr>
      <w:rFonts w:asciiTheme="majorHAnsi" w:eastAsiaTheme="minorHAnsi" w:hAnsiTheme="majorHAnsi" w:cstheme="majorBidi"/>
      <w:sz w:val="22"/>
      <w:szCs w:val="22"/>
      <w:lang w:val="en-US" w:eastAsia="en-US" w:bidi="en-US"/>
    </w:rPr>
  </w:style>
  <w:style w:type="character" w:customStyle="1" w:styleId="10">
    <w:name w:val="Заголовок 1 Знак"/>
    <w:basedOn w:val="a0"/>
    <w:link w:val="1"/>
    <w:uiPriority w:val="9"/>
    <w:rsid w:val="002D285F"/>
    <w:rPr>
      <w:smallCaps/>
      <w:spacing w:val="5"/>
      <w:sz w:val="36"/>
      <w:szCs w:val="36"/>
    </w:rPr>
  </w:style>
  <w:style w:type="character" w:customStyle="1" w:styleId="20">
    <w:name w:val="Заголовок 2 Знак"/>
    <w:basedOn w:val="a0"/>
    <w:link w:val="2"/>
    <w:uiPriority w:val="9"/>
    <w:rsid w:val="002D285F"/>
    <w:rPr>
      <w:smallCaps/>
      <w:sz w:val="28"/>
      <w:szCs w:val="28"/>
    </w:rPr>
  </w:style>
  <w:style w:type="character" w:customStyle="1" w:styleId="30">
    <w:name w:val="Заголовок 3 Знак"/>
    <w:basedOn w:val="a0"/>
    <w:link w:val="3"/>
    <w:uiPriority w:val="9"/>
    <w:semiHidden/>
    <w:rsid w:val="002D285F"/>
    <w:rPr>
      <w:i/>
      <w:iCs/>
      <w:smallCaps/>
      <w:spacing w:val="5"/>
      <w:sz w:val="26"/>
      <w:szCs w:val="26"/>
    </w:rPr>
  </w:style>
  <w:style w:type="character" w:customStyle="1" w:styleId="40">
    <w:name w:val="Заголовок 4 Знак"/>
    <w:basedOn w:val="a0"/>
    <w:link w:val="4"/>
    <w:uiPriority w:val="9"/>
    <w:semiHidden/>
    <w:rsid w:val="002D285F"/>
    <w:rPr>
      <w:b/>
      <w:bCs/>
      <w:spacing w:val="5"/>
      <w:sz w:val="24"/>
      <w:szCs w:val="24"/>
    </w:rPr>
  </w:style>
  <w:style w:type="character" w:customStyle="1" w:styleId="50">
    <w:name w:val="Заголовок 5 Знак"/>
    <w:basedOn w:val="a0"/>
    <w:link w:val="5"/>
    <w:uiPriority w:val="9"/>
    <w:semiHidden/>
    <w:rsid w:val="002D285F"/>
    <w:rPr>
      <w:i/>
      <w:iCs/>
      <w:sz w:val="24"/>
      <w:szCs w:val="24"/>
    </w:rPr>
  </w:style>
  <w:style w:type="character" w:customStyle="1" w:styleId="60">
    <w:name w:val="Заголовок 6 Знак"/>
    <w:basedOn w:val="a0"/>
    <w:link w:val="6"/>
    <w:uiPriority w:val="9"/>
    <w:semiHidden/>
    <w:rsid w:val="002D285F"/>
    <w:rPr>
      <w:b/>
      <w:bCs/>
      <w:color w:val="595959" w:themeColor="text1" w:themeTint="A6"/>
      <w:spacing w:val="5"/>
      <w:shd w:val="clear" w:color="auto" w:fill="FFFFFF" w:themeFill="background1"/>
    </w:rPr>
  </w:style>
  <w:style w:type="character" w:customStyle="1" w:styleId="70">
    <w:name w:val="Заголовок 7 Знак"/>
    <w:basedOn w:val="a0"/>
    <w:link w:val="7"/>
    <w:uiPriority w:val="9"/>
    <w:semiHidden/>
    <w:rsid w:val="002D285F"/>
    <w:rPr>
      <w:b/>
      <w:bCs/>
      <w:i/>
      <w:iCs/>
      <w:color w:val="5A5A5A" w:themeColor="text1" w:themeTint="A5"/>
      <w:sz w:val="20"/>
      <w:szCs w:val="20"/>
    </w:rPr>
  </w:style>
  <w:style w:type="character" w:customStyle="1" w:styleId="80">
    <w:name w:val="Заголовок 8 Знак"/>
    <w:basedOn w:val="a0"/>
    <w:link w:val="8"/>
    <w:uiPriority w:val="9"/>
    <w:semiHidden/>
    <w:rsid w:val="002D285F"/>
    <w:rPr>
      <w:b/>
      <w:bCs/>
      <w:color w:val="7F7F7F" w:themeColor="text1" w:themeTint="80"/>
      <w:sz w:val="20"/>
      <w:szCs w:val="20"/>
    </w:rPr>
  </w:style>
  <w:style w:type="character" w:customStyle="1" w:styleId="90">
    <w:name w:val="Заголовок 9 Знак"/>
    <w:basedOn w:val="a0"/>
    <w:link w:val="9"/>
    <w:uiPriority w:val="9"/>
    <w:semiHidden/>
    <w:rsid w:val="002D285F"/>
    <w:rPr>
      <w:b/>
      <w:bCs/>
      <w:i/>
      <w:iCs/>
      <w:color w:val="7F7F7F" w:themeColor="text1" w:themeTint="80"/>
      <w:sz w:val="18"/>
      <w:szCs w:val="18"/>
    </w:rPr>
  </w:style>
  <w:style w:type="paragraph" w:styleId="a5">
    <w:name w:val="Title"/>
    <w:basedOn w:val="a"/>
    <w:next w:val="a"/>
    <w:link w:val="a6"/>
    <w:uiPriority w:val="10"/>
    <w:qFormat/>
    <w:rsid w:val="002D285F"/>
    <w:pPr>
      <w:spacing w:after="300"/>
      <w:contextualSpacing/>
    </w:pPr>
    <w:rPr>
      <w:rFonts w:asciiTheme="majorHAnsi" w:eastAsiaTheme="minorHAnsi" w:hAnsiTheme="majorHAnsi" w:cstheme="majorBidi"/>
      <w:smallCaps/>
      <w:sz w:val="52"/>
      <w:szCs w:val="52"/>
      <w:lang w:val="en-US" w:eastAsia="en-US" w:bidi="en-US"/>
    </w:rPr>
  </w:style>
  <w:style w:type="character" w:customStyle="1" w:styleId="a6">
    <w:name w:val="Название Знак"/>
    <w:basedOn w:val="a0"/>
    <w:link w:val="a5"/>
    <w:uiPriority w:val="10"/>
    <w:rsid w:val="002D285F"/>
    <w:rPr>
      <w:smallCaps/>
      <w:sz w:val="52"/>
      <w:szCs w:val="52"/>
    </w:rPr>
  </w:style>
  <w:style w:type="paragraph" w:styleId="a7">
    <w:name w:val="Subtitle"/>
    <w:basedOn w:val="a"/>
    <w:next w:val="a"/>
    <w:link w:val="a8"/>
    <w:uiPriority w:val="11"/>
    <w:qFormat/>
    <w:rsid w:val="002D285F"/>
    <w:pPr>
      <w:spacing w:after="200" w:line="276" w:lineRule="auto"/>
    </w:pPr>
    <w:rPr>
      <w:rFonts w:asciiTheme="majorHAnsi" w:eastAsiaTheme="minorHAnsi" w:hAnsiTheme="majorHAnsi" w:cstheme="majorBidi"/>
      <w:i/>
      <w:iCs/>
      <w:smallCaps/>
      <w:spacing w:val="10"/>
      <w:sz w:val="28"/>
      <w:szCs w:val="28"/>
      <w:lang w:val="en-US" w:eastAsia="en-US" w:bidi="en-US"/>
    </w:rPr>
  </w:style>
  <w:style w:type="character" w:customStyle="1" w:styleId="a8">
    <w:name w:val="Подзаголовок Знак"/>
    <w:basedOn w:val="a0"/>
    <w:link w:val="a7"/>
    <w:uiPriority w:val="11"/>
    <w:rsid w:val="002D285F"/>
    <w:rPr>
      <w:i/>
      <w:iCs/>
      <w:smallCaps/>
      <w:spacing w:val="10"/>
      <w:sz w:val="28"/>
      <w:szCs w:val="28"/>
    </w:rPr>
  </w:style>
  <w:style w:type="character" w:styleId="a9">
    <w:name w:val="Strong"/>
    <w:uiPriority w:val="22"/>
    <w:qFormat/>
    <w:rsid w:val="002D285F"/>
    <w:rPr>
      <w:b/>
      <w:bCs/>
    </w:rPr>
  </w:style>
  <w:style w:type="character" w:styleId="aa">
    <w:name w:val="Emphasis"/>
    <w:uiPriority w:val="20"/>
    <w:qFormat/>
    <w:rsid w:val="002D285F"/>
    <w:rPr>
      <w:b/>
      <w:bCs/>
      <w:i/>
      <w:iCs/>
      <w:spacing w:val="10"/>
    </w:rPr>
  </w:style>
  <w:style w:type="paragraph" w:styleId="21">
    <w:name w:val="Quote"/>
    <w:basedOn w:val="a"/>
    <w:next w:val="a"/>
    <w:link w:val="22"/>
    <w:uiPriority w:val="29"/>
    <w:qFormat/>
    <w:rsid w:val="002D285F"/>
    <w:pPr>
      <w:spacing w:after="200" w:line="276" w:lineRule="auto"/>
    </w:pPr>
    <w:rPr>
      <w:rFonts w:asciiTheme="majorHAnsi" w:eastAsiaTheme="minorHAnsi" w:hAnsiTheme="majorHAnsi" w:cstheme="majorBidi"/>
      <w:i/>
      <w:iCs/>
      <w:sz w:val="22"/>
      <w:szCs w:val="22"/>
      <w:lang w:val="en-US" w:eastAsia="en-US" w:bidi="en-US"/>
    </w:rPr>
  </w:style>
  <w:style w:type="character" w:customStyle="1" w:styleId="22">
    <w:name w:val="Цитата 2 Знак"/>
    <w:basedOn w:val="a0"/>
    <w:link w:val="21"/>
    <w:uiPriority w:val="29"/>
    <w:rsid w:val="002D285F"/>
    <w:rPr>
      <w:i/>
      <w:iCs/>
    </w:rPr>
  </w:style>
  <w:style w:type="paragraph" w:styleId="ab">
    <w:name w:val="Intense Quote"/>
    <w:basedOn w:val="a"/>
    <w:next w:val="a"/>
    <w:link w:val="ac"/>
    <w:uiPriority w:val="30"/>
    <w:qFormat/>
    <w:rsid w:val="002D285F"/>
    <w:pPr>
      <w:pBdr>
        <w:top w:val="single" w:sz="4" w:space="10" w:color="auto"/>
        <w:bottom w:val="single" w:sz="4" w:space="10" w:color="auto"/>
      </w:pBdr>
      <w:spacing w:before="240" w:after="240" w:line="300" w:lineRule="auto"/>
      <w:ind w:left="1152" w:right="1152"/>
      <w:jc w:val="both"/>
    </w:pPr>
    <w:rPr>
      <w:rFonts w:asciiTheme="majorHAnsi" w:eastAsiaTheme="minorHAnsi" w:hAnsiTheme="majorHAnsi" w:cstheme="majorBidi"/>
      <w:i/>
      <w:iCs/>
      <w:sz w:val="22"/>
      <w:szCs w:val="22"/>
      <w:lang w:val="en-US" w:eastAsia="en-US" w:bidi="en-US"/>
    </w:rPr>
  </w:style>
  <w:style w:type="character" w:customStyle="1" w:styleId="ac">
    <w:name w:val="Выделенная цитата Знак"/>
    <w:basedOn w:val="a0"/>
    <w:link w:val="ab"/>
    <w:uiPriority w:val="30"/>
    <w:rsid w:val="002D285F"/>
    <w:rPr>
      <w:i/>
      <w:iCs/>
    </w:rPr>
  </w:style>
  <w:style w:type="character" w:styleId="ad">
    <w:name w:val="Subtle Emphasis"/>
    <w:uiPriority w:val="19"/>
    <w:qFormat/>
    <w:rsid w:val="002D285F"/>
    <w:rPr>
      <w:i/>
      <w:iCs/>
    </w:rPr>
  </w:style>
  <w:style w:type="character" w:styleId="ae">
    <w:name w:val="Intense Emphasis"/>
    <w:uiPriority w:val="21"/>
    <w:qFormat/>
    <w:rsid w:val="002D285F"/>
    <w:rPr>
      <w:b/>
      <w:bCs/>
      <w:i/>
      <w:iCs/>
    </w:rPr>
  </w:style>
  <w:style w:type="character" w:styleId="af">
    <w:name w:val="Subtle Reference"/>
    <w:basedOn w:val="a0"/>
    <w:uiPriority w:val="31"/>
    <w:qFormat/>
    <w:rsid w:val="002D285F"/>
    <w:rPr>
      <w:smallCaps/>
    </w:rPr>
  </w:style>
  <w:style w:type="character" w:styleId="af0">
    <w:name w:val="Intense Reference"/>
    <w:uiPriority w:val="32"/>
    <w:qFormat/>
    <w:rsid w:val="002D285F"/>
    <w:rPr>
      <w:b/>
      <w:bCs/>
      <w:smallCaps/>
    </w:rPr>
  </w:style>
  <w:style w:type="character" w:styleId="af1">
    <w:name w:val="Book Title"/>
    <w:basedOn w:val="a0"/>
    <w:uiPriority w:val="33"/>
    <w:qFormat/>
    <w:rsid w:val="002D285F"/>
    <w:rPr>
      <w:i/>
      <w:iCs/>
      <w:smallCaps/>
      <w:spacing w:val="5"/>
    </w:rPr>
  </w:style>
  <w:style w:type="paragraph" w:styleId="af2">
    <w:name w:val="TOC Heading"/>
    <w:basedOn w:val="1"/>
    <w:next w:val="a"/>
    <w:uiPriority w:val="39"/>
    <w:semiHidden/>
    <w:unhideWhenUsed/>
    <w:qFormat/>
    <w:rsid w:val="002D285F"/>
    <w:pPr>
      <w:outlineLvl w:val="9"/>
    </w:pPr>
  </w:style>
  <w:style w:type="character" w:styleId="af3">
    <w:name w:val="Hyperlink"/>
    <w:basedOn w:val="a0"/>
    <w:uiPriority w:val="99"/>
    <w:unhideWhenUsed/>
    <w:rsid w:val="00EC73A4"/>
    <w:rPr>
      <w:color w:val="0000FF" w:themeColor="hyperlink"/>
      <w:u w:val="single"/>
    </w:rPr>
  </w:style>
  <w:style w:type="paragraph" w:styleId="af4">
    <w:name w:val="Balloon Text"/>
    <w:basedOn w:val="a"/>
    <w:link w:val="af5"/>
    <w:uiPriority w:val="99"/>
    <w:semiHidden/>
    <w:unhideWhenUsed/>
    <w:rsid w:val="00153251"/>
    <w:rPr>
      <w:rFonts w:ascii="Tahoma" w:hAnsi="Tahoma" w:cs="Tahoma"/>
      <w:sz w:val="16"/>
      <w:szCs w:val="16"/>
    </w:rPr>
  </w:style>
  <w:style w:type="character" w:customStyle="1" w:styleId="af5">
    <w:name w:val="Текст выноски Знак"/>
    <w:basedOn w:val="a0"/>
    <w:link w:val="af4"/>
    <w:uiPriority w:val="99"/>
    <w:semiHidden/>
    <w:rsid w:val="00153251"/>
    <w:rPr>
      <w:rFonts w:ascii="Tahoma" w:eastAsia="Times New Roman" w:hAnsi="Tahoma" w:cs="Tahoma"/>
      <w:sz w:val="16"/>
      <w:szCs w:val="16"/>
      <w:lang w:val="ru-RU" w:eastAsia="ru-RU" w:bidi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78996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11789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6005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4724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8335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image" Target="media/image15.jpeg"/><Relationship Id="rId34" Type="http://schemas.openxmlformats.org/officeDocument/2006/relationships/image" Target="media/image25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4.jpeg"/><Relationship Id="rId38" Type="http://schemas.openxmlformats.org/officeDocument/2006/relationships/image" Target="media/image29.jpeg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hyperlink" Target="https://ok.ru/group/52014215790719/album/53536979026047" TargetMode="Externa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3.jpeg"/><Relationship Id="rId37" Type="http://schemas.openxmlformats.org/officeDocument/2006/relationships/image" Target="media/image28.jpeg"/><Relationship Id="rId40" Type="http://schemas.openxmlformats.org/officeDocument/2006/relationships/theme" Target="theme/theme1.xml"/><Relationship Id="rId5" Type="http://schemas.openxmlformats.org/officeDocument/2006/relationships/settings" Target="setting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hyperlink" Target="https://ok.ru/group/52014215790719/album/53169414013055" TargetMode="External"/><Relationship Id="rId36" Type="http://schemas.openxmlformats.org/officeDocument/2006/relationships/image" Target="media/image27.jpeg"/><Relationship Id="rId10" Type="http://schemas.openxmlformats.org/officeDocument/2006/relationships/image" Target="media/image4.jpeg"/><Relationship Id="rId19" Type="http://schemas.openxmlformats.org/officeDocument/2006/relationships/image" Target="media/image13.png"/><Relationship Id="rId31" Type="http://schemas.openxmlformats.org/officeDocument/2006/relationships/image" Target="media/image22.jpeg"/><Relationship Id="rId4" Type="http://schemas.microsoft.com/office/2007/relationships/stylesWithEffects" Target="stylesWithEffect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hyperlink" Target="https://ok.ru/group/52014215790719" TargetMode="External"/><Relationship Id="rId30" Type="http://schemas.openxmlformats.org/officeDocument/2006/relationships/image" Target="media/image21.jpeg"/><Relationship Id="rId35" Type="http://schemas.openxmlformats.org/officeDocument/2006/relationships/image" Target="media/image2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Классическая 2">
      <a:majorFont>
        <a:latin typeface="Arial"/>
        <a:ea typeface=""/>
        <a:cs typeface=""/>
        <a:font script="Jpan" typeface="ＭＳ Ｐゴシック"/>
        <a:font script="Hang" typeface="굴림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ajorFont>
      <a:minorFont>
        <a:latin typeface="Arial"/>
        <a:ea typeface=""/>
        <a:cs typeface=""/>
        <a:font script="Jpan" typeface="ＭＳ Ｐゴシック"/>
        <a:font script="Hang" typeface="굴림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D427CA2-1145-48E0-BA87-3A4464F3950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21</Pages>
  <Words>1165</Words>
  <Characters>6644</Characters>
  <Application>Microsoft Office Word</Application>
  <DocSecurity>0</DocSecurity>
  <Lines>55</Lines>
  <Paragraphs>15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7794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79133769558</dc:creator>
  <cp:lastModifiedBy>User</cp:lastModifiedBy>
  <cp:revision>2</cp:revision>
  <dcterms:created xsi:type="dcterms:W3CDTF">2023-05-23T04:55:00Z</dcterms:created>
  <dcterms:modified xsi:type="dcterms:W3CDTF">2023-05-23T04:55:00Z</dcterms:modified>
</cp:coreProperties>
</file>